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8DFB" w14:textId="77777777" w:rsidR="00745EC9" w:rsidRDefault="00745EC9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bookmarkStart w:id="0" w:name="_Hlk24980448"/>
    </w:p>
    <w:p w14:paraId="37D39978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t xml:space="preserve">ПРЕДЛОГ ОПЕРАТИВНОГ ПЛАНА РАДА НАСТАВНИКА </w:t>
      </w:r>
    </w:p>
    <w:p w14:paraId="4BB36EC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DADAE7F" w14:textId="5991181C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B0C0EAF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289C3388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0B71A7B9" w14:textId="77777777" w:rsidR="000C4378" w:rsidRPr="00442745" w:rsidRDefault="00FD3DC8" w:rsidP="000C43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64"/>
        <w:gridCol w:w="1213"/>
        <w:gridCol w:w="1642"/>
      </w:tblGrid>
      <w:tr w:rsidR="000C4378" w:rsidRPr="00442745" w14:paraId="7931260A" w14:textId="77777777" w:rsidTr="00FD3DC8">
        <w:trPr>
          <w:cantSplit/>
          <w:trHeight w:val="624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223C2A58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0C4378" w:rsidRPr="00372F7C" w14:paraId="2B4C8939" w14:textId="77777777" w:rsidTr="003E5FE4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  <w:vAlign w:val="center"/>
          </w:tcPr>
          <w:p w14:paraId="6D8D570D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bookmarkStart w:id="1" w:name="_Hlk24980256"/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62516CA8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8C24843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05B2D60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4E87917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57A508F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07140B5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3CC59E2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01A13628" w14:textId="77777777" w:rsidR="000C4378" w:rsidRPr="00442745" w:rsidRDefault="000C4378" w:rsidP="00763876">
            <w:pPr>
              <w:spacing w:line="240" w:lineRule="auto"/>
              <w:ind w:left="-107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F05072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20A7442C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4BEF02D5" w14:textId="77777777" w:rsidR="000C4378" w:rsidRPr="00442745" w:rsidRDefault="000C4378" w:rsidP="00763876">
            <w:pPr>
              <w:spacing w:after="0" w:line="240" w:lineRule="auto"/>
              <w:ind w:left="-106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0C4378" w:rsidRPr="00442745" w14:paraId="4B9045C9" w14:textId="77777777" w:rsidTr="003E5FE4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323917CA" w14:textId="77777777" w:rsidR="000C4378" w:rsidRPr="00442745" w:rsidRDefault="000C4378" w:rsidP="008A58CA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352702E" w14:textId="77777777" w:rsidR="000C4378" w:rsidRPr="00442745" w:rsidRDefault="000C4378" w:rsidP="008A58CA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CA67FB6" w14:textId="77777777" w:rsidR="000C4378" w:rsidRPr="00442745" w:rsidRDefault="000C4378" w:rsidP="008A58CA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3A7E2B48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наведе карактеристике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тона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шума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54F2B8C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одреди шта је тон, а шта шум на основу слушања;</w:t>
            </w:r>
          </w:p>
          <w:p w14:paraId="19464ACA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разликује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солисту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хор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у слушаном примеру;</w:t>
            </w:r>
          </w:p>
          <w:p w14:paraId="38AFF250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јавно наступи и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 изведе музичку игру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„Бака Мара“;</w:t>
            </w:r>
          </w:p>
          <w:p w14:paraId="50EFB31D" w14:textId="77777777" w:rsidR="000C4378" w:rsidRPr="00442745" w:rsidRDefault="000C4378" w:rsidP="000C4378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313" w:right="-10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развијајући креативност и сам осмишља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ва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нове покрете уз музику;</w:t>
            </w:r>
          </w:p>
          <w:p w14:paraId="16B74763" w14:textId="77777777" w:rsidR="000C4378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03A715E" w14:textId="77777777" w:rsidR="000C4378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2D1BD2CE" w14:textId="77777777" w:rsidR="000C4378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F72F065" w14:textId="77777777" w:rsidR="000C4378" w:rsidRPr="00442745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77D1814" w14:textId="77777777" w:rsidR="000C4378" w:rsidRPr="00442745" w:rsidRDefault="000C4378" w:rsidP="00FD3DC8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35117263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Музичка игра „Бака Мара”</w:t>
            </w:r>
          </w:p>
          <w:p w14:paraId="795DFF80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(тон, солиста, хор)</w:t>
            </w:r>
          </w:p>
        </w:tc>
        <w:tc>
          <w:tcPr>
            <w:tcW w:w="709" w:type="dxa"/>
          </w:tcPr>
          <w:p w14:paraId="261FD2E7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DEAB612" w14:textId="77777777" w:rsidR="000C4378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0579553" w14:textId="77777777" w:rsidR="000C4378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B086140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B87B4C1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  <w:p w14:paraId="502E4E84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B870847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</w:tcPr>
          <w:p w14:paraId="26555BF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64" w:type="dxa"/>
          </w:tcPr>
          <w:p w14:paraId="33B5FA35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74C972C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0505D9D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</w:t>
            </w:r>
          </w:p>
          <w:p w14:paraId="2623EF5B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4BA24D0D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ПД, Ф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В, С</w:t>
            </w:r>
          </w:p>
        </w:tc>
        <w:tc>
          <w:tcPr>
            <w:tcW w:w="1642" w:type="dxa"/>
          </w:tcPr>
          <w:p w14:paraId="2C72CF87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0C4378" w:rsidRPr="00442745" w14:paraId="6A7136EE" w14:textId="77777777" w:rsidTr="003E5FE4">
        <w:trPr>
          <w:cantSplit/>
          <w:trHeight w:val="1134"/>
          <w:jc w:val="center"/>
        </w:trPr>
        <w:tc>
          <w:tcPr>
            <w:tcW w:w="965" w:type="dxa"/>
            <w:textDirection w:val="btLr"/>
          </w:tcPr>
          <w:p w14:paraId="78D1FE64" w14:textId="77777777" w:rsidR="000C4378" w:rsidRPr="00442745" w:rsidRDefault="000C4378" w:rsidP="000C4378">
            <w:pPr>
              <w:numPr>
                <w:ilvl w:val="0"/>
                <w:numId w:val="9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B194262" w14:textId="77777777" w:rsidR="000C4378" w:rsidRPr="00442745" w:rsidRDefault="000C4378" w:rsidP="000C4378">
            <w:pPr>
              <w:numPr>
                <w:ilvl w:val="0"/>
                <w:numId w:val="9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3146D6A" w14:textId="77777777" w:rsidR="000C4378" w:rsidRPr="00442745" w:rsidRDefault="000C4378" w:rsidP="00FD3DC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</w:tcPr>
          <w:p w14:paraId="41B63DBF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наведе шта су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нота, четвртина ноте, јединица бројања, такт</w:t>
            </w:r>
            <w:r>
              <w:rPr>
                <w:rFonts w:cs="Calibri"/>
                <w:b/>
                <w:sz w:val="24"/>
                <w:szCs w:val="24"/>
                <w:lang w:val="sr-Cyrl-RS"/>
              </w:rPr>
              <w:t>/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мера, такт, тактица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076B91BF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самостално изведе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равномерну ритмичку пулсацију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 са изговарањем бројалица уз покрете руком и ногом;</w:t>
            </w:r>
          </w:p>
          <w:p w14:paraId="44C31032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разликује глас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солисте према полу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0A5136C4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12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препозна примере ритмичке пулсације из живота;</w:t>
            </w:r>
          </w:p>
          <w:p w14:paraId="68AEC68E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изведе игру „Зека“ са певањем и покретима;</w:t>
            </w:r>
          </w:p>
          <w:p w14:paraId="14042F1F" w14:textId="77777777" w:rsidR="000C4378" w:rsidRPr="00442745" w:rsidRDefault="000C4378" w:rsidP="000C4378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313" w:right="-105" w:hanging="28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утврди прецизност, тачност и јединство у одељењском музицирању;</w:t>
            </w:r>
          </w:p>
        </w:tc>
        <w:tc>
          <w:tcPr>
            <w:tcW w:w="709" w:type="dxa"/>
          </w:tcPr>
          <w:p w14:paraId="7F908390" w14:textId="77777777" w:rsidR="000C4378" w:rsidRPr="00442745" w:rsidRDefault="000C4378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43" w:type="dxa"/>
          </w:tcPr>
          <w:p w14:paraId="66141A34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Изводимо и записујемо звуке</w:t>
            </w:r>
          </w:p>
          <w:p w14:paraId="2C3E3680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(нота, четвртина ноте, јединица бројања, такт, тактица)</w:t>
            </w:r>
          </w:p>
        </w:tc>
        <w:tc>
          <w:tcPr>
            <w:tcW w:w="709" w:type="dxa"/>
          </w:tcPr>
          <w:p w14:paraId="69BD9EC5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A80D657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BAB9B3A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716ECED1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43012475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1DE07226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687E6E2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6B14617" w14:textId="77777777" w:rsidR="000C4378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39DABFF7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рад с подацима и информацијама</w:t>
            </w:r>
          </w:p>
          <w:p w14:paraId="180337E1" w14:textId="77777777" w:rsidR="000C4378" w:rsidRPr="00442745" w:rsidRDefault="000C4378" w:rsidP="00A25E6D">
            <w:pPr>
              <w:pStyle w:val="tabela"/>
              <w:spacing w:before="0" w:line="240" w:lineRule="auto"/>
              <w:ind w:left="-54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4E8381B6" w14:textId="77777777" w:rsidR="000C4378" w:rsidRPr="00442745" w:rsidRDefault="000C4378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В, С, М, П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</w:p>
        </w:tc>
        <w:tc>
          <w:tcPr>
            <w:tcW w:w="1642" w:type="dxa"/>
          </w:tcPr>
          <w:p w14:paraId="26140E31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0C4378" w:rsidRPr="00442745" w14:paraId="0339E1C7" w14:textId="77777777" w:rsidTr="003E5FE4">
        <w:trPr>
          <w:cantSplit/>
          <w:trHeight w:val="2082"/>
          <w:jc w:val="center"/>
        </w:trPr>
        <w:tc>
          <w:tcPr>
            <w:tcW w:w="965" w:type="dxa"/>
            <w:textDirection w:val="btLr"/>
            <w:vAlign w:val="bottom"/>
          </w:tcPr>
          <w:p w14:paraId="14552D18" w14:textId="77777777" w:rsidR="000C4378" w:rsidRPr="00442745" w:rsidRDefault="000C4378" w:rsidP="00A25E6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2AFA306" w14:textId="77777777" w:rsidR="000C4378" w:rsidRPr="00442745" w:rsidRDefault="000C4378" w:rsidP="00A25E6D">
            <w:pPr>
              <w:numPr>
                <w:ilvl w:val="0"/>
                <w:numId w:val="10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70DE496" w14:textId="77777777" w:rsidR="000C4378" w:rsidRPr="00442745" w:rsidRDefault="000C4378" w:rsidP="00A25E6D">
            <w:pPr>
              <w:numPr>
                <w:ilvl w:val="0"/>
                <w:numId w:val="10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7B072C4D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одреди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половина ноте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, како се пише и колико траје;</w:t>
            </w:r>
          </w:p>
          <w:p w14:paraId="5D3B6FB2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наведе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ритам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4C38E4E4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разликује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солисту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,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групу певача и хор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DB1E7E1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самостално се креативно изражава стварајући ритам;</w:t>
            </w:r>
          </w:p>
          <w:p w14:paraId="6D196F8A" w14:textId="77777777" w:rsidR="000C4378" w:rsidRPr="00442745" w:rsidRDefault="000C4378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03D8E1F2" w14:textId="77777777" w:rsidR="000C4378" w:rsidRPr="00442745" w:rsidRDefault="000C4378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3260A81A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411DC736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2E702D52" w14:textId="77777777" w:rsidR="000C4378" w:rsidRPr="00442745" w:rsidRDefault="000C4378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43" w:type="dxa"/>
          </w:tcPr>
          <w:p w14:paraId="2087804D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Ала јʼ леп овај свет</w:t>
            </w:r>
          </w:p>
          <w:p w14:paraId="0951D7D4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(ритам, половина ноте)</w:t>
            </w:r>
          </w:p>
        </w:tc>
        <w:tc>
          <w:tcPr>
            <w:tcW w:w="709" w:type="dxa"/>
          </w:tcPr>
          <w:p w14:paraId="23D188EE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87ECCAE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37F0E38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C51607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  <w:p w14:paraId="08EECB9E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</w:tcPr>
          <w:p w14:paraId="4C060ECA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1F724389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95A4AD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0DB6CBE" w14:textId="77777777" w:rsidR="000C4378" w:rsidRPr="00442745" w:rsidRDefault="000C4378" w:rsidP="00A25E6D">
            <w:pPr>
              <w:spacing w:after="0" w:line="240" w:lineRule="auto"/>
              <w:ind w:left="-54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13" w:type="dxa"/>
          </w:tcPr>
          <w:p w14:paraId="2CE7A471" w14:textId="77777777" w:rsidR="000C4378" w:rsidRPr="00442745" w:rsidRDefault="000C4378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ЛК, М</w:t>
            </w:r>
          </w:p>
        </w:tc>
        <w:tc>
          <w:tcPr>
            <w:tcW w:w="1642" w:type="dxa"/>
          </w:tcPr>
          <w:p w14:paraId="4D9C60C9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5E975234" w14:textId="77777777" w:rsidR="00F05072" w:rsidRDefault="00F05072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64"/>
        <w:gridCol w:w="1213"/>
        <w:gridCol w:w="1642"/>
      </w:tblGrid>
      <w:tr w:rsidR="000C4378" w:rsidRPr="00442745" w14:paraId="61F0EAF5" w14:textId="77777777" w:rsidTr="003E5FE4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6E397699" w14:textId="77777777" w:rsidR="000C4378" w:rsidRPr="00442745" w:rsidRDefault="000C4378" w:rsidP="000C4378">
            <w:pPr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D87B708" w14:textId="77777777" w:rsidR="000C4378" w:rsidRPr="00442745" w:rsidRDefault="000C4378" w:rsidP="000C4378">
            <w:pPr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4A8573AA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ДО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CB31EB7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наведе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линијски систем и виолински кључ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EAE4A23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бележи ноту ДО на линијским систему;</w:t>
            </w:r>
          </w:p>
          <w:p w14:paraId="7F5F2410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записује виолински кључ;</w:t>
            </w:r>
          </w:p>
          <w:p w14:paraId="7FF763AF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песму „Добар дан, Цицибан“ на дечјем мелодијском инструменту;</w:t>
            </w:r>
          </w:p>
          <w:p w14:paraId="50B823BD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препозна и друге врсте дечијих мелодијских инструмената.</w:t>
            </w:r>
          </w:p>
          <w:p w14:paraId="433FEA8B" w14:textId="77777777" w:rsidR="000C4378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0615AB05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84E8E1A" w14:textId="77777777" w:rsidR="000C4378" w:rsidRPr="00442745" w:rsidRDefault="000C4378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43" w:type="dxa"/>
          </w:tcPr>
          <w:p w14:paraId="48AE2029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ДО</w:t>
            </w:r>
          </w:p>
          <w:p w14:paraId="5B149EE2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(линијски систем, виолински кључ)</w:t>
            </w:r>
          </w:p>
        </w:tc>
        <w:tc>
          <w:tcPr>
            <w:tcW w:w="709" w:type="dxa"/>
          </w:tcPr>
          <w:p w14:paraId="412023B6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906CE45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523D5AD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AC938EC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4997EDE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0FA4C8EB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</w:tcPr>
          <w:p w14:paraId="3FBC90AD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40070441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83B0F6C" w14:textId="77777777" w:rsidR="000C4378" w:rsidRPr="00442745" w:rsidRDefault="000C4378" w:rsidP="00FD3DC8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3CCB8BF5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67C51B28" w14:textId="77777777" w:rsidR="000C4378" w:rsidRPr="00442745" w:rsidRDefault="000C4378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М</w:t>
            </w:r>
          </w:p>
        </w:tc>
        <w:tc>
          <w:tcPr>
            <w:tcW w:w="1642" w:type="dxa"/>
          </w:tcPr>
          <w:p w14:paraId="0FAFAF9E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00399" w:rsidRPr="00442745" w14:paraId="7DE222EE" w14:textId="77777777" w:rsidTr="003E5FE4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766AF916" w14:textId="77777777" w:rsidR="00D00399" w:rsidRPr="00442745" w:rsidRDefault="00D00399" w:rsidP="00F26B9F">
            <w:pPr>
              <w:numPr>
                <w:ilvl w:val="0"/>
                <w:numId w:val="13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FA8DBD5" w14:textId="00E2AEC4" w:rsidR="00D00399" w:rsidRPr="00442745" w:rsidRDefault="00D00399" w:rsidP="000C4378">
            <w:pPr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13574CBA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РЕ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72745E7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напише ноту РЕ на линијском систему;</w:t>
            </w:r>
          </w:p>
          <w:p w14:paraId="58B17516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одреди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осмина ноте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, како се пише и колико траје;</w:t>
            </w:r>
          </w:p>
          <w:p w14:paraId="2AE5BE19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ритам на ритмичким инструментима кроз заједничко одељењско музицирање;</w:t>
            </w:r>
          </w:p>
          <w:p w14:paraId="4ABA92DB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песму „Реком плови“ на дечјем мелодијском инструменту;</w:t>
            </w:r>
          </w:p>
          <w:p w14:paraId="3C067B7B" w14:textId="72A0CA3A" w:rsidR="00D00399" w:rsidRPr="00442745" w:rsidRDefault="00D00399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даље развија љубави према свирању;</w:t>
            </w:r>
          </w:p>
        </w:tc>
        <w:tc>
          <w:tcPr>
            <w:tcW w:w="709" w:type="dxa"/>
          </w:tcPr>
          <w:p w14:paraId="5FBBF652" w14:textId="1D7AF7C7" w:rsidR="00D00399" w:rsidRPr="00442745" w:rsidRDefault="00D00399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43" w:type="dxa"/>
          </w:tcPr>
          <w:p w14:paraId="11804591" w14:textId="77777777" w:rsidR="00D00399" w:rsidRPr="00442745" w:rsidRDefault="00D00399" w:rsidP="00F26B9F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РЕ</w:t>
            </w:r>
          </w:p>
          <w:p w14:paraId="48E5A36C" w14:textId="00F98EF7" w:rsidR="00D00399" w:rsidRPr="00442745" w:rsidRDefault="00D00399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(осмина ноте)</w:t>
            </w:r>
          </w:p>
        </w:tc>
        <w:tc>
          <w:tcPr>
            <w:tcW w:w="709" w:type="dxa"/>
          </w:tcPr>
          <w:p w14:paraId="2CBB34D6" w14:textId="00EE518E" w:rsidR="00D00399" w:rsidRPr="00442745" w:rsidRDefault="00D00399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1134" w:type="dxa"/>
          </w:tcPr>
          <w:p w14:paraId="51BB746D" w14:textId="77777777" w:rsidR="00D00399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F6E55A6" w14:textId="77777777" w:rsidR="00D00399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6D87694" w14:textId="77777777" w:rsidR="00D00399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4E6BDFA" w14:textId="1949EB3A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4312D731" w14:textId="43D1D348" w:rsidR="00D00399" w:rsidRPr="00442745" w:rsidRDefault="00D0039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64" w:type="dxa"/>
          </w:tcPr>
          <w:p w14:paraId="63A3485F" w14:textId="77777777" w:rsidR="00D00399" w:rsidRPr="00442745" w:rsidRDefault="00D00399" w:rsidP="00F26B9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A1C4ED7" w14:textId="77777777" w:rsidR="00D00399" w:rsidRPr="00442745" w:rsidRDefault="00D00399" w:rsidP="00F26B9F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околини,</w:t>
            </w:r>
          </w:p>
          <w:p w14:paraId="7B0937EA" w14:textId="77777777" w:rsidR="00D00399" w:rsidRPr="00442745" w:rsidRDefault="00D00399" w:rsidP="00F26B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4D6558E" w14:textId="77777777" w:rsidR="00D00399" w:rsidRPr="00442745" w:rsidRDefault="00D00399" w:rsidP="00FD3DC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6D9D11DC" w14:textId="2BB2F37C" w:rsidR="00D00399" w:rsidRPr="00442745" w:rsidRDefault="00D00399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 ПД, М</w:t>
            </w:r>
          </w:p>
        </w:tc>
        <w:tc>
          <w:tcPr>
            <w:tcW w:w="1642" w:type="dxa"/>
          </w:tcPr>
          <w:p w14:paraId="3DC306A1" w14:textId="0B33B00C" w:rsidR="00D00399" w:rsidRPr="00442745" w:rsidRDefault="00D00399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31752EC3" w14:textId="77777777" w:rsidR="000C4378" w:rsidRPr="00F05072" w:rsidRDefault="000C4378" w:rsidP="000C4378">
      <w:pPr>
        <w:tabs>
          <w:tab w:val="right" w:pos="12960"/>
        </w:tabs>
        <w:rPr>
          <w:rFonts w:ascii="Calibri" w:hAnsi="Calibri" w:cs="Calibri"/>
        </w:rPr>
      </w:pPr>
    </w:p>
    <w:p w14:paraId="778FB6FE" w14:textId="77777777" w:rsidR="00F05072" w:rsidRDefault="000C4378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F6C2B67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3C9F572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5D9E6E4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37B6F74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16F7895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C718B86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B0271A5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34508C4" w14:textId="77777777" w:rsidR="00FD3DC8" w:rsidRPr="00316E83" w:rsidRDefault="00FD3DC8" w:rsidP="00F05072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4A6E271C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7EDF4A30" w14:textId="3EB4F1E6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572E1EA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1F5AD964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7B529A4E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944"/>
        <w:gridCol w:w="1175"/>
        <w:gridCol w:w="1500"/>
      </w:tblGrid>
      <w:tr w:rsidR="000C4378" w:rsidRPr="00442745" w14:paraId="524D9F4F" w14:textId="77777777" w:rsidTr="00FD3DC8">
        <w:trPr>
          <w:cantSplit/>
          <w:trHeight w:val="567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2AF69F65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0C4378" w:rsidRPr="00372F7C" w14:paraId="2EA56231" w14:textId="77777777" w:rsidTr="00A25E6D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</w:tcPr>
          <w:p w14:paraId="06E58DB1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2F7979AC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623D8211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CB3A40F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2A9C424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5D67A1D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01766A2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CC8FBE3" w14:textId="77777777" w:rsidR="000C4378" w:rsidRPr="00442745" w:rsidRDefault="000C4378" w:rsidP="00763876">
            <w:pPr>
              <w:spacing w:line="240" w:lineRule="auto"/>
              <w:ind w:left="-107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57425A7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03D570FB" w14:textId="77777777" w:rsidR="000C4378" w:rsidRPr="00442745" w:rsidRDefault="00F05072" w:rsidP="00A25E6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="000C4378"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2E5C03A8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00" w:type="dxa"/>
            <w:shd w:val="clear" w:color="auto" w:fill="F2F2F2"/>
            <w:vAlign w:val="center"/>
          </w:tcPr>
          <w:p w14:paraId="1B051FE5" w14:textId="77777777" w:rsidR="000C4378" w:rsidRPr="00442745" w:rsidRDefault="000C4378" w:rsidP="00763876">
            <w:pPr>
              <w:spacing w:after="0" w:line="240" w:lineRule="auto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4E583701" w14:textId="77777777" w:rsidTr="00A25E6D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68352C6E" w14:textId="77777777" w:rsidR="000C4378" w:rsidRPr="00442745" w:rsidRDefault="000C4378" w:rsidP="00FD3DC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AF673BE" w14:textId="77777777" w:rsidR="000C4378" w:rsidRPr="00442745" w:rsidRDefault="000C4378" w:rsidP="00FD3DC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3BC31C8F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различите врсте инструмената;</w:t>
            </w:r>
          </w:p>
          <w:p w14:paraId="472B804D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четвртина паузе 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 може да је изведе;</w:t>
            </w:r>
          </w:p>
          <w:p w14:paraId="6AE5E874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средстава која су коришћена у композицији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„На дрвеном коњу“ Р. Шумана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113AC38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ритам на ритмичким инструментима у заједничком одељењском музицирању;</w:t>
            </w:r>
          </w:p>
          <w:p w14:paraId="3AC2A068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даље развија лични критички став према естетским вредностима дела класичне музике;</w:t>
            </w:r>
          </w:p>
          <w:p w14:paraId="57909B3C" w14:textId="77777777" w:rsidR="000C4378" w:rsidRPr="00442745" w:rsidRDefault="000C4378" w:rsidP="000C4378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176" w:right="-105" w:hanging="221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даље развија љубав према делима класичне музике;</w:t>
            </w:r>
          </w:p>
        </w:tc>
        <w:tc>
          <w:tcPr>
            <w:tcW w:w="709" w:type="dxa"/>
          </w:tcPr>
          <w:p w14:paraId="61A02463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43" w:type="dxa"/>
          </w:tcPr>
          <w:p w14:paraId="57A0D0C4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„На дрвеном коњу“, Р. Шуман</w:t>
            </w:r>
          </w:p>
          <w:p w14:paraId="4F75D122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(четвртина паузе)</w:t>
            </w:r>
          </w:p>
        </w:tc>
        <w:tc>
          <w:tcPr>
            <w:tcW w:w="709" w:type="dxa"/>
          </w:tcPr>
          <w:p w14:paraId="75E4EEB3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AA631B3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4CD96CB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E1E9966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6EFCBF9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4870FB34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161DB60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компетенција,</w:t>
            </w:r>
          </w:p>
          <w:p w14:paraId="1229B16B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175" w:type="dxa"/>
          </w:tcPr>
          <w:p w14:paraId="64880A8B" w14:textId="77777777" w:rsidR="000C4378" w:rsidRPr="00442745" w:rsidRDefault="000C4378" w:rsidP="00FD3DC8">
            <w:pPr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ПД, М</w:t>
            </w:r>
          </w:p>
        </w:tc>
        <w:tc>
          <w:tcPr>
            <w:tcW w:w="1500" w:type="dxa"/>
          </w:tcPr>
          <w:p w14:paraId="52096AEF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Разговор, практично</w:t>
            </w:r>
          </w:p>
        </w:tc>
      </w:tr>
      <w:tr w:rsidR="000C4378" w:rsidRPr="00442745" w14:paraId="701C378B" w14:textId="77777777" w:rsidTr="005C6EF5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2942F596" w14:textId="77777777" w:rsidR="000C4378" w:rsidRPr="00442745" w:rsidRDefault="000C4378" w:rsidP="005C6EF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8D43544" w14:textId="77777777" w:rsidR="000C4378" w:rsidRPr="00442745" w:rsidRDefault="000C4378" w:rsidP="005C6EF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500C26E7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МИ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D3D4468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напише ноту МИ на линијском систему;</w:t>
            </w:r>
          </w:p>
          <w:p w14:paraId="3276377A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ритам на ритмичким инструментима кроз заједничко одељењско музицирање;</w:t>
            </w:r>
          </w:p>
          <w:p w14:paraId="7C3B1A29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самостално изведе песму „Мира рече Добривоју“ на дечјем мелодијском инструменту;</w:t>
            </w:r>
          </w:p>
          <w:p w14:paraId="026784BE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ствари своју композицију кроз допуњавање започете композиције;</w:t>
            </w:r>
          </w:p>
          <w:p w14:paraId="585C2B96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3010D0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7. </w:t>
            </w:r>
          </w:p>
        </w:tc>
        <w:tc>
          <w:tcPr>
            <w:tcW w:w="1843" w:type="dxa"/>
          </w:tcPr>
          <w:p w14:paraId="3A5DE032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МИ</w:t>
            </w:r>
          </w:p>
          <w:p w14:paraId="3E6EB46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(тактирање на два)</w:t>
            </w:r>
          </w:p>
        </w:tc>
        <w:tc>
          <w:tcPr>
            <w:tcW w:w="709" w:type="dxa"/>
          </w:tcPr>
          <w:p w14:paraId="380BD63E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926E7E8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49B91E4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F388CCD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377E7E6C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AC4C915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3A62E7EC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7F681289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69C0EC0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BEEB4B1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ад са подацима и информацијама</w:t>
            </w:r>
          </w:p>
          <w:p w14:paraId="4F96B514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175" w:type="dxa"/>
          </w:tcPr>
          <w:p w14:paraId="63ADA4BE" w14:textId="77777777" w:rsidR="000C4378" w:rsidRPr="00442745" w:rsidRDefault="000C4378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500" w:type="dxa"/>
          </w:tcPr>
          <w:p w14:paraId="1795FD1E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0C4378" w:rsidRPr="00442745" w14:paraId="72A86925" w14:textId="77777777" w:rsidTr="00A25E6D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058BD2ED" w14:textId="17E55564" w:rsidR="000C4378" w:rsidRPr="00442745" w:rsidRDefault="000C4378" w:rsidP="000C437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0277249" w14:textId="77777777" w:rsidR="000C4378" w:rsidRPr="00442745" w:rsidRDefault="000C4378" w:rsidP="000C437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64585074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ФА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B136E99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бележи ноту ФА на линијском систему;</w:t>
            </w:r>
          </w:p>
          <w:p w14:paraId="2386B21C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утврди знања о 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мелодији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16B9D70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препозна инструменте: даире и гуиро;</w:t>
            </w:r>
          </w:p>
          <w:p w14:paraId="18838D2F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утврди и правилно тактира на два; </w:t>
            </w:r>
          </w:p>
          <w:p w14:paraId="09CC0019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песму „Фабрика бомбона“ на дечјем мелодијском инструменту;</w:t>
            </w:r>
          </w:p>
          <w:p w14:paraId="722C6AA6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усклади по</w:t>
            </w:r>
            <w:r>
              <w:rPr>
                <w:rFonts w:cs="Calibri"/>
                <w:iCs/>
                <w:sz w:val="24"/>
                <w:szCs w:val="24"/>
                <w:lang w:val="sr-Cyrl-RS"/>
              </w:rPr>
              <w:t>к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рет уз музику у музичкој игри „Иду, иду мрави“;</w:t>
            </w:r>
          </w:p>
          <w:p w14:paraId="2D046744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даље развија љубави према свирању.</w:t>
            </w:r>
          </w:p>
        </w:tc>
        <w:tc>
          <w:tcPr>
            <w:tcW w:w="709" w:type="dxa"/>
          </w:tcPr>
          <w:p w14:paraId="1CFA6ECD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8. </w:t>
            </w:r>
          </w:p>
        </w:tc>
        <w:tc>
          <w:tcPr>
            <w:tcW w:w="1843" w:type="dxa"/>
          </w:tcPr>
          <w:p w14:paraId="4E7972CF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ФА</w:t>
            </w:r>
          </w:p>
        </w:tc>
        <w:tc>
          <w:tcPr>
            <w:tcW w:w="709" w:type="dxa"/>
          </w:tcPr>
          <w:p w14:paraId="24363BDA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4FA2ED11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86D7AF8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B13551B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FB4E4EC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9BEEBBB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1C662F0A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7275EC3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5C6B274B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15CF5AE4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175" w:type="dxa"/>
          </w:tcPr>
          <w:p w14:paraId="4EDE8CDB" w14:textId="77777777" w:rsidR="000C4378" w:rsidRPr="00442745" w:rsidRDefault="000C4378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ПД</w:t>
            </w:r>
          </w:p>
        </w:tc>
        <w:tc>
          <w:tcPr>
            <w:tcW w:w="1500" w:type="dxa"/>
          </w:tcPr>
          <w:p w14:paraId="4ACE97F5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D00399" w:rsidRPr="00442745" w14:paraId="79DE7C51" w14:textId="77777777" w:rsidTr="008711BA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5E4C3C69" w14:textId="333DEA00" w:rsidR="00D00399" w:rsidRPr="00442745" w:rsidRDefault="008711BA" w:rsidP="008711BA">
            <w:pPr>
              <w:spacing w:after="0" w:line="240" w:lineRule="auto"/>
              <w:ind w:left="425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  </w:t>
            </w:r>
            <w:r w:rsidR="00D00399"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64BC38EA" w14:textId="77777777" w:rsidR="00D00399" w:rsidRPr="004B6471" w:rsidRDefault="00D00399" w:rsidP="00F26B9F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познаје</w:t>
            </w:r>
            <w:r w:rsidRPr="004B6471">
              <w:rPr>
                <w:rFonts w:cs="Calibri"/>
                <w:i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инструмент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виолончело;</w:t>
            </w:r>
          </w:p>
          <w:p w14:paraId="23E05894" w14:textId="77777777" w:rsidR="00D00399" w:rsidRPr="004B6471" w:rsidRDefault="00D00399" w:rsidP="00F26B9F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средстава која су коришћена у композицији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„Лептир и цвет“ Г. Фореа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70B2EAFF" w14:textId="77777777" w:rsidR="00D00399" w:rsidRPr="004B6471" w:rsidRDefault="00D00399" w:rsidP="00F26B9F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даље развија лични критички став према естетским вредностима дела класичне музике;</w:t>
            </w:r>
          </w:p>
          <w:p w14:paraId="2DB682CE" w14:textId="1AEE328C" w:rsidR="00D00399" w:rsidRPr="00442745" w:rsidRDefault="00D00399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даље развија љубав према делима класичне музике;</w:t>
            </w:r>
          </w:p>
        </w:tc>
        <w:tc>
          <w:tcPr>
            <w:tcW w:w="709" w:type="dxa"/>
          </w:tcPr>
          <w:p w14:paraId="4DC4D993" w14:textId="3F15ECB7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43" w:type="dxa"/>
          </w:tcPr>
          <w:p w14:paraId="13DBB3D9" w14:textId="472709BD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„Лептир и цвет“, Г. Форе</w:t>
            </w:r>
          </w:p>
        </w:tc>
        <w:tc>
          <w:tcPr>
            <w:tcW w:w="709" w:type="dxa"/>
          </w:tcPr>
          <w:p w14:paraId="6E8F3E55" w14:textId="3FAD68A8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A94DC6E" w14:textId="77777777" w:rsidR="00D00399" w:rsidRPr="004B6471" w:rsidRDefault="00D00399" w:rsidP="00F2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BD95B47" w14:textId="77777777" w:rsidR="00D00399" w:rsidRPr="004B6471" w:rsidRDefault="00D00399" w:rsidP="00F2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8572D0E" w14:textId="1C8F7B40" w:rsidR="00D00399" w:rsidRPr="00442745" w:rsidRDefault="00D0039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13683467" w14:textId="47781287" w:rsidR="00D00399" w:rsidRPr="00442745" w:rsidRDefault="00D0039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646B9B6F" w14:textId="77777777" w:rsidR="00D00399" w:rsidRPr="004B6471" w:rsidRDefault="00D00399" w:rsidP="00F26B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0F36DBBA" w14:textId="77777777" w:rsidR="00D00399" w:rsidRPr="004B6471" w:rsidRDefault="00D00399" w:rsidP="00F26B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1FAEFD61" w14:textId="77777777" w:rsidR="00D00399" w:rsidRPr="00442745" w:rsidRDefault="00D00399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75" w:type="dxa"/>
          </w:tcPr>
          <w:p w14:paraId="173B414A" w14:textId="46981F59" w:rsidR="00D00399" w:rsidRPr="00442745" w:rsidRDefault="00D00399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500" w:type="dxa"/>
          </w:tcPr>
          <w:p w14:paraId="57447F8F" w14:textId="54F77CB0" w:rsidR="00D00399" w:rsidRPr="00442745" w:rsidRDefault="00D00399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</w:t>
            </w:r>
          </w:p>
        </w:tc>
      </w:tr>
    </w:tbl>
    <w:p w14:paraId="41D693CC" w14:textId="77777777" w:rsidR="000C4378" w:rsidRPr="00442745" w:rsidRDefault="000C4378" w:rsidP="000C4378">
      <w:pPr>
        <w:spacing w:after="200" w:line="276" w:lineRule="auto"/>
        <w:rPr>
          <w:rFonts w:ascii="Calibri" w:hAnsi="Calibri" w:cs="Calibri"/>
          <w:lang w:val="sr-Cyrl-RS"/>
        </w:rPr>
      </w:pPr>
    </w:p>
    <w:p w14:paraId="5FF0CD8D" w14:textId="77777777" w:rsidR="00F05072" w:rsidRDefault="000C4378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40A8F43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FD6D5CE" w14:textId="77777777" w:rsidR="00FD3DC8" w:rsidRPr="00316E83" w:rsidRDefault="00FD3DC8" w:rsidP="00F05072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4FD51B19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D7D7110" w14:textId="0BAC7E73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10674AA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5A6D7D4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4CB2DBF2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00"/>
      </w:tblGrid>
      <w:tr w:rsidR="000C4378" w:rsidRPr="00442745" w14:paraId="71EA5D12" w14:textId="77777777" w:rsidTr="00FD3DC8">
        <w:trPr>
          <w:cantSplit/>
          <w:trHeight w:val="657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4ACBD64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0C4378" w:rsidRPr="00372F7C" w14:paraId="1CCE5F6A" w14:textId="77777777" w:rsidTr="00F05072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</w:tcPr>
          <w:p w14:paraId="47018123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1FC3F076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AECA30D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23380ECE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89CA996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D22B489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774CBD3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6BC58C3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2A5F507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3B5CC42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069DB17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00" w:type="dxa"/>
            <w:shd w:val="clear" w:color="auto" w:fill="F2F2F2"/>
            <w:vAlign w:val="center"/>
          </w:tcPr>
          <w:p w14:paraId="5806ED67" w14:textId="77777777" w:rsidR="000C4378" w:rsidRPr="00442745" w:rsidRDefault="000C4378" w:rsidP="00763876">
            <w:pPr>
              <w:spacing w:after="0" w:line="240" w:lineRule="auto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33CBB3CF" w14:textId="77777777" w:rsidTr="00F05072">
        <w:trPr>
          <w:cantSplit/>
          <w:trHeight w:val="2640"/>
          <w:jc w:val="center"/>
        </w:trPr>
        <w:tc>
          <w:tcPr>
            <w:tcW w:w="965" w:type="dxa"/>
            <w:textDirection w:val="btLr"/>
            <w:vAlign w:val="center"/>
          </w:tcPr>
          <w:p w14:paraId="23C2E194" w14:textId="77777777" w:rsidR="000C4378" w:rsidRPr="00442745" w:rsidRDefault="000C4378" w:rsidP="000C4378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654BC4B" w14:textId="77777777" w:rsidR="000C4378" w:rsidRPr="004B6471" w:rsidRDefault="000C4378" w:rsidP="000C4378">
            <w:pPr>
              <w:numPr>
                <w:ilvl w:val="0"/>
                <w:numId w:val="17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7BC82E55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49A66FB6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зна шта су: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нота, тон, шум, солиста, хор, четвртина ноте, четвртинска пауза, половина ноте, осмина ноте, линијски систем,  виолински кључ, такт, тактица, ритам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1186446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самостално 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тактирања на два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6FCB8C05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слушане композиције;</w:t>
            </w:r>
          </w:p>
          <w:p w14:paraId="6EC79DAA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2988B757" w14:textId="02889DC8" w:rsidR="000C4378" w:rsidRPr="004B6471" w:rsidRDefault="000C4378" w:rsidP="00437DB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3" w:right="-102" w:hanging="17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музицирању;</w:t>
            </w:r>
          </w:p>
        </w:tc>
        <w:tc>
          <w:tcPr>
            <w:tcW w:w="709" w:type="dxa"/>
          </w:tcPr>
          <w:p w14:paraId="7CEE5DFE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43" w:type="dxa"/>
          </w:tcPr>
          <w:p w14:paraId="5F98CDDC" w14:textId="77777777" w:rsidR="000C4378" w:rsidRPr="004B6471" w:rsidRDefault="000C4378" w:rsidP="00A2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709" w:type="dxa"/>
          </w:tcPr>
          <w:p w14:paraId="041E630B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1CCA429D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166A3B8F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</w:t>
            </w:r>
            <w:r w:rsidRPr="004B6471"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A,</w:t>
            </w:r>
          </w:p>
          <w:p w14:paraId="047B8B1C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12946074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ИН, ГР</w:t>
            </w:r>
          </w:p>
        </w:tc>
        <w:tc>
          <w:tcPr>
            <w:tcW w:w="1701" w:type="dxa"/>
          </w:tcPr>
          <w:p w14:paraId="61450D38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3118F755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5D5577D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1418" w:type="dxa"/>
          </w:tcPr>
          <w:p w14:paraId="048A2790" w14:textId="77777777" w:rsidR="000C4378" w:rsidRPr="004B6471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00" w:type="dxa"/>
          </w:tcPr>
          <w:p w14:paraId="431C67EC" w14:textId="77777777" w:rsidR="000C4378" w:rsidRPr="004B6471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 знања</w:t>
            </w:r>
          </w:p>
        </w:tc>
      </w:tr>
    </w:tbl>
    <w:p w14:paraId="28BDD555" w14:textId="77777777" w:rsidR="001D516E" w:rsidRDefault="001D516E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64"/>
        <w:gridCol w:w="1355"/>
        <w:gridCol w:w="1500"/>
      </w:tblGrid>
      <w:tr w:rsidR="000C4378" w:rsidRPr="00442745" w14:paraId="464BA988" w14:textId="77777777" w:rsidTr="005C6EF5">
        <w:trPr>
          <w:trHeight w:val="264"/>
          <w:jc w:val="center"/>
        </w:trPr>
        <w:tc>
          <w:tcPr>
            <w:tcW w:w="965" w:type="dxa"/>
            <w:textDirection w:val="btLr"/>
            <w:vAlign w:val="center"/>
          </w:tcPr>
          <w:p w14:paraId="15ADDC26" w14:textId="77777777" w:rsidR="000C4378" w:rsidRPr="00442745" w:rsidRDefault="000C4378" w:rsidP="005C6EF5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49E34F1B" w14:textId="77777777" w:rsidR="000C4378" w:rsidRPr="00442745" w:rsidRDefault="000C4378" w:rsidP="005C6EF5">
            <w:pPr>
              <w:numPr>
                <w:ilvl w:val="0"/>
                <w:numId w:val="18"/>
              </w:num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305EAC94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осмина паузе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има осећај њеног трајања;</w:t>
            </w:r>
          </w:p>
          <w:p w14:paraId="3B0F8794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усв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ји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темпо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5DD0FC20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лук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35653CC7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правилно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ритам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дечијим ритмичким инструментима;</w:t>
            </w:r>
          </w:p>
          <w:p w14:paraId="07D98061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зна шта је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коло 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уме да изведе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музичку игру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„Хајд’ налево“;</w:t>
            </w:r>
          </w:p>
          <w:p w14:paraId="3E1EB3CC" w14:textId="77777777" w:rsidR="000C4378" w:rsidRPr="00442745" w:rsidRDefault="000C4378" w:rsidP="000C437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даље развија критички став и укус на тему брзог и спорог темпа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709" w:type="dxa"/>
          </w:tcPr>
          <w:p w14:paraId="3AE4798B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43" w:type="dxa"/>
          </w:tcPr>
          <w:p w14:paraId="6A179A91" w14:textId="77777777" w:rsidR="000C4378" w:rsidRPr="00442745" w:rsidRDefault="000C4378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„Хајд’ налево“,  народна песма</w:t>
            </w:r>
          </w:p>
          <w:p w14:paraId="26919B0C" w14:textId="77777777" w:rsidR="000C4378" w:rsidRPr="00442745" w:rsidRDefault="000C4378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(осмина паузе, темпо, лук)</w:t>
            </w:r>
          </w:p>
        </w:tc>
        <w:tc>
          <w:tcPr>
            <w:tcW w:w="709" w:type="dxa"/>
          </w:tcPr>
          <w:p w14:paraId="3AF5E431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63FF48F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5E95D3BC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34E8BF9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600A0992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7C1E1574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292A072A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C61B232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арадња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5AFDFD22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дговорно учешће у демократ</w:t>
            </w: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ком друштву</w:t>
            </w:r>
          </w:p>
          <w:p w14:paraId="5CE4DA71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</w:tcPr>
          <w:p w14:paraId="529CF9C4" w14:textId="77777777" w:rsidR="000C4378" w:rsidRPr="00442745" w:rsidRDefault="000C4378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В, ПР</w:t>
            </w:r>
          </w:p>
        </w:tc>
        <w:tc>
          <w:tcPr>
            <w:tcW w:w="1500" w:type="dxa"/>
          </w:tcPr>
          <w:p w14:paraId="6B26B070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0C4378" w:rsidRPr="00442745" w14:paraId="042E9DBB" w14:textId="77777777" w:rsidTr="00437DBF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B38F29" w14:textId="77777777" w:rsidR="000C4378" w:rsidRPr="00442745" w:rsidRDefault="000C4378" w:rsidP="00F26B9F">
            <w:pPr>
              <w:numPr>
                <w:ilvl w:val="0"/>
                <w:numId w:val="20"/>
              </w:numPr>
              <w:spacing w:after="0" w:line="240" w:lineRule="auto"/>
              <w:ind w:left="420" w:firstLine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688000C" w14:textId="77777777" w:rsidR="000C4378" w:rsidRPr="00442745" w:rsidRDefault="000C4378" w:rsidP="006F1B2B">
            <w:pPr>
              <w:numPr>
                <w:ilvl w:val="0"/>
                <w:numId w:val="20"/>
              </w:num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2A769245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народно коло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као значајан део наше традиције;</w:t>
            </w:r>
          </w:p>
          <w:p w14:paraId="21D6269A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свира народну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песму „Ерско коло“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мелодијским инструментима;</w:t>
            </w:r>
          </w:p>
          <w:p w14:paraId="2F93AB00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динамика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познаје њене врсте;</w:t>
            </w:r>
          </w:p>
          <w:p w14:paraId="4F13FCA9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повеже динамику са поруком коју пружа музичко дело и осећањима које изазива; </w:t>
            </w:r>
          </w:p>
          <w:p w14:paraId="4CD0BB2E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народним инструмент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фрул</w:t>
            </w:r>
            <w:r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у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;</w:t>
            </w:r>
          </w:p>
          <w:p w14:paraId="7EA9C11A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дожив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музичко дел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уочава изражајн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музичк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средства кој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су коришћен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у </w:t>
            </w:r>
            <w:r w:rsidRPr="0044274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„Коло из Ђурђева“ Б. Дугића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1620A24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развија љубав и осећај припадности држави Србији и њеној традицији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709" w:type="dxa"/>
          </w:tcPr>
          <w:p w14:paraId="392BDF1F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43" w:type="dxa"/>
          </w:tcPr>
          <w:p w14:paraId="631B6C25" w14:textId="77777777" w:rsidR="000C4378" w:rsidRPr="00442745" w:rsidRDefault="000C4378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 xml:space="preserve">„Ерско коло“, народна песма </w:t>
            </w:r>
          </w:p>
          <w:p w14:paraId="2E10B703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(диманика)</w:t>
            </w:r>
          </w:p>
        </w:tc>
        <w:tc>
          <w:tcPr>
            <w:tcW w:w="709" w:type="dxa"/>
          </w:tcPr>
          <w:p w14:paraId="5249B353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0714AB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454B7CCF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7BFFEBA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23FFAF46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2F3C901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7D72E428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BA7C699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2E7A9CFF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дговорно учешће у демократ</w:t>
            </w: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ком друштву</w:t>
            </w:r>
          </w:p>
          <w:p w14:paraId="30E5AC11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</w:tcPr>
          <w:p w14:paraId="7606E250" w14:textId="77777777" w:rsidR="000C4378" w:rsidRPr="00442745" w:rsidRDefault="000C4378" w:rsidP="00FD3DC8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В, ПР</w:t>
            </w:r>
          </w:p>
        </w:tc>
        <w:tc>
          <w:tcPr>
            <w:tcW w:w="1500" w:type="dxa"/>
          </w:tcPr>
          <w:p w14:paraId="0125049D" w14:textId="77777777" w:rsidR="000C4378" w:rsidRPr="00442745" w:rsidRDefault="000C4378" w:rsidP="00FD3DC8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разговор</w:t>
            </w:r>
          </w:p>
        </w:tc>
      </w:tr>
      <w:tr w:rsidR="00437DBF" w:rsidRPr="00442745" w14:paraId="4F3339E2" w14:textId="77777777" w:rsidTr="00F26B9F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874BB28" w14:textId="77777777" w:rsidR="00437DBF" w:rsidRPr="00442745" w:rsidRDefault="00437DBF" w:rsidP="00437DBF">
            <w:pPr>
              <w:numPr>
                <w:ilvl w:val="0"/>
                <w:numId w:val="20"/>
              </w:numPr>
              <w:spacing w:after="0" w:line="240" w:lineRule="auto"/>
              <w:ind w:left="420" w:firstLine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62A1FFC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тон и ноту СОЛ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919E99B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правилно бележи ноту СОЛ на линијском систему;</w:t>
            </w:r>
          </w:p>
          <w:p w14:paraId="422397BB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половина паузе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има осећај њеног трајања;</w:t>
            </w:r>
          </w:p>
          <w:p w14:paraId="6A80B227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песму „Сол ми дај“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певањем и на мелодијском инструменту;</w:t>
            </w:r>
          </w:p>
          <w:p w14:paraId="663F7E79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изведе половину паузе у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ритмичкој пратњи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уз научену песму „Сол ми дај“;</w:t>
            </w:r>
          </w:p>
          <w:p w14:paraId="2CE3CEE9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инструментална музика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A858A26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инструмент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виолин</w:t>
            </w:r>
            <w:r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у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011B4EA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средстава која су коришћена у народној песми 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„Нишка бања“;</w:t>
            </w:r>
          </w:p>
          <w:p w14:paraId="32563812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утврди знања о динамици;</w:t>
            </w:r>
          </w:p>
          <w:p w14:paraId="613CE723" w14:textId="30B1D3D2" w:rsidR="00437DBF" w:rsidRPr="00442745" w:rsidRDefault="00437DBF" w:rsidP="00437DBF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даље развија љубави према свирању кроз заједничко музицирање.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C2259" w14:textId="3117EB7E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B21032" w14:textId="77777777" w:rsidR="00437DBF" w:rsidRPr="00442745" w:rsidRDefault="00437DBF" w:rsidP="00437DBF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 xml:space="preserve">Тон и нота СОЛ </w:t>
            </w:r>
          </w:p>
          <w:p w14:paraId="4D3E9B1B" w14:textId="33243CAF" w:rsidR="00437DBF" w:rsidRPr="00442745" w:rsidRDefault="00437DBF" w:rsidP="00437DBF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(половина паузе)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D12E80" w14:textId="1038DC6B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6CBC5A" w14:textId="77777777" w:rsidR="00437DBF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1682AD7A" w14:textId="77777777" w:rsidR="00437DBF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2E45E0A3" w14:textId="77777777" w:rsidR="00437DBF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4F1E094" w14:textId="49C79359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E41862C" w14:textId="086C97C6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4907439F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6BA098C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1A0D1116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</w:t>
            </w: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ад са подацима и информацијама</w:t>
            </w:r>
          </w:p>
          <w:p w14:paraId="32C5424B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2552893" w14:textId="77777777" w:rsidR="00437DBF" w:rsidRDefault="00437DBF" w:rsidP="00437DB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18024FFE" w14:textId="77777777" w:rsidR="00437DBF" w:rsidRDefault="00437DBF" w:rsidP="00437DB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</w:p>
          <w:p w14:paraId="548CF7E9" w14:textId="2BC38CC8" w:rsidR="00437DBF" w:rsidRPr="00442745" w:rsidRDefault="00437DBF" w:rsidP="00437DBF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F0F761E" w14:textId="07FCA668" w:rsidR="00437DBF" w:rsidRDefault="00437DBF" w:rsidP="00437DBF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</w:tbl>
    <w:p w14:paraId="3F8B8240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6109ECC" w14:textId="77777777" w:rsidR="001D516E" w:rsidRDefault="000C4378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6A8F83D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B4806DD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53C29CB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01C44F7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C1E542A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75E5D9C" w14:textId="77777777" w:rsidR="00F26B9F" w:rsidRDefault="00F26B9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8EB062F" w14:textId="77777777" w:rsidR="00437DBF" w:rsidRDefault="00437DB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40F02FB" w14:textId="77777777" w:rsidR="00437DBF" w:rsidRDefault="00437DB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BEDC93F" w14:textId="77777777" w:rsidR="00437DBF" w:rsidRDefault="00437DB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D615F5F" w14:textId="77777777" w:rsidR="00F26B9F" w:rsidRDefault="00F26B9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6B54024" w14:textId="77777777" w:rsidR="00FD3DC8" w:rsidRPr="00316E83" w:rsidRDefault="00FD3DC8" w:rsidP="001D516E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326A830A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B31E7EE" w14:textId="2A12DCD1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049B7260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5A7F895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69C4BED9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76"/>
        <w:gridCol w:w="709"/>
        <w:gridCol w:w="1843"/>
        <w:gridCol w:w="709"/>
        <w:gridCol w:w="1134"/>
        <w:gridCol w:w="708"/>
        <w:gridCol w:w="1764"/>
        <w:gridCol w:w="1213"/>
        <w:gridCol w:w="1684"/>
      </w:tblGrid>
      <w:tr w:rsidR="000C4378" w:rsidRPr="00442745" w14:paraId="44E4A5B1" w14:textId="77777777" w:rsidTr="001D516E">
        <w:trPr>
          <w:cantSplit/>
          <w:trHeight w:val="625"/>
          <w:jc w:val="center"/>
        </w:trPr>
        <w:tc>
          <w:tcPr>
            <w:tcW w:w="15733" w:type="dxa"/>
            <w:gridSpan w:val="10"/>
            <w:shd w:val="clear" w:color="auto" w:fill="F2F2F2"/>
            <w:vAlign w:val="center"/>
          </w:tcPr>
          <w:p w14:paraId="3BDA686B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0C4378" w:rsidRPr="00372F7C" w14:paraId="2C127EC5" w14:textId="77777777" w:rsidTr="003E5FE4">
        <w:trPr>
          <w:cantSplit/>
          <w:trHeight w:val="1263"/>
          <w:jc w:val="center"/>
        </w:trPr>
        <w:tc>
          <w:tcPr>
            <w:tcW w:w="993" w:type="dxa"/>
            <w:shd w:val="clear" w:color="auto" w:fill="F2F2F2"/>
            <w:textDirection w:val="btLr"/>
          </w:tcPr>
          <w:p w14:paraId="12B54275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4EC33D19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76" w:type="dxa"/>
            <w:shd w:val="clear" w:color="auto" w:fill="F2F2F2"/>
            <w:vAlign w:val="center"/>
          </w:tcPr>
          <w:p w14:paraId="330BC392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55A898F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D5C24C4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2FB49AC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D46167C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4D98C6F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8ED3BB1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6017C612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0B169967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84" w:type="dxa"/>
            <w:shd w:val="clear" w:color="auto" w:fill="F2F2F2"/>
            <w:vAlign w:val="center"/>
          </w:tcPr>
          <w:p w14:paraId="7D07B75E" w14:textId="77777777" w:rsidR="000C4378" w:rsidRPr="00442745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C0B3A" w:rsidRPr="00442745" w14:paraId="033250AC" w14:textId="77777777" w:rsidTr="003E5FE4">
        <w:trPr>
          <w:cantSplit/>
          <w:trHeight w:val="2640"/>
          <w:jc w:val="center"/>
        </w:trPr>
        <w:tc>
          <w:tcPr>
            <w:tcW w:w="993" w:type="dxa"/>
            <w:textDirection w:val="btLr"/>
            <w:vAlign w:val="center"/>
          </w:tcPr>
          <w:p w14:paraId="5C961B83" w14:textId="77777777" w:rsidR="005C0B3A" w:rsidRPr="00442745" w:rsidRDefault="005C0B3A" w:rsidP="005C0B3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5AA6987" w14:textId="77777777" w:rsidR="005C0B3A" w:rsidRPr="004B6471" w:rsidRDefault="005C0B3A" w:rsidP="005C0B3A">
            <w:pPr>
              <w:numPr>
                <w:ilvl w:val="0"/>
                <w:numId w:val="5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76" w:type="dxa"/>
          </w:tcPr>
          <w:p w14:paraId="759F19F6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вокална музика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3B3DBDD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лик и дело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Стевана Стојановића Мокрањца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606A3E5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даље развија волане способности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кроз певање песме обима тонова од ДО до СОЛ – „У Будиму граду“;</w:t>
            </w:r>
          </w:p>
          <w:p w14:paraId="57CA76B6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„Друга руковет“ С. Ст. Мокрањца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0D38FAE3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даље развија лични критички став према естетским вредностима дела класичне музике;</w:t>
            </w:r>
          </w:p>
          <w:p w14:paraId="5DFD96FA" w14:textId="77777777" w:rsidR="005C0B3A" w:rsidRPr="004B6471" w:rsidRDefault="005C0B3A" w:rsidP="005C0B3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2" w:hanging="21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даље развија љубав према делима класичне музике;</w:t>
            </w:r>
          </w:p>
        </w:tc>
        <w:tc>
          <w:tcPr>
            <w:tcW w:w="709" w:type="dxa"/>
          </w:tcPr>
          <w:p w14:paraId="6495DDB8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43" w:type="dxa"/>
          </w:tcPr>
          <w:p w14:paraId="6467C112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„У Будиму граду“, народна песма</w:t>
            </w:r>
          </w:p>
        </w:tc>
        <w:tc>
          <w:tcPr>
            <w:tcW w:w="709" w:type="dxa"/>
          </w:tcPr>
          <w:p w14:paraId="7B66B89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EC445A9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AB11EEA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37FBCB87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1BBCFAF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2D1B5E04" w14:textId="77777777" w:rsidR="005C0B3A" w:rsidRPr="004B6471" w:rsidRDefault="005C0B3A" w:rsidP="005C0B3A">
            <w:pPr>
              <w:spacing w:after="0" w:line="240" w:lineRule="auto"/>
              <w:ind w:right="-12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0DF29972" w14:textId="77777777" w:rsidR="005C0B3A" w:rsidRPr="004B6471" w:rsidRDefault="005C0B3A" w:rsidP="005C0B3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EF563A9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16FD1B8B" w14:textId="77777777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ПД</w:t>
            </w:r>
          </w:p>
        </w:tc>
        <w:tc>
          <w:tcPr>
            <w:tcW w:w="1684" w:type="dxa"/>
          </w:tcPr>
          <w:p w14:paraId="07167279" w14:textId="77777777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5C0B3A" w:rsidRPr="00442745" w14:paraId="51B268E8" w14:textId="77777777" w:rsidTr="003E5FE4">
        <w:trPr>
          <w:trHeight w:val="3387"/>
          <w:jc w:val="center"/>
        </w:trPr>
        <w:tc>
          <w:tcPr>
            <w:tcW w:w="993" w:type="dxa"/>
            <w:textDirection w:val="btLr"/>
          </w:tcPr>
          <w:p w14:paraId="3C4D7940" w14:textId="77777777" w:rsidR="005C0B3A" w:rsidRPr="00442745" w:rsidRDefault="005C0B3A" w:rsidP="005C0B3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33170E3" w14:textId="77777777" w:rsidR="005C0B3A" w:rsidRPr="00442745" w:rsidRDefault="005C0B3A" w:rsidP="005C0B3A">
            <w:pPr>
              <w:numPr>
                <w:ilvl w:val="0"/>
                <w:numId w:val="23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AC45669" w14:textId="77777777" w:rsidR="005C0B3A" w:rsidRPr="004B6471" w:rsidRDefault="005C0B3A" w:rsidP="005C0B3A">
            <w:pPr>
              <w:numPr>
                <w:ilvl w:val="0"/>
                <w:numId w:val="2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76" w:type="dxa"/>
          </w:tcPr>
          <w:p w14:paraId="7933B87C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песму „Школско звоно“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мелодијском инструменту;</w:t>
            </w:r>
          </w:p>
          <w:p w14:paraId="503962AF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песму „Звоно“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мелодијском и ритмичком инструменту;</w:t>
            </w:r>
          </w:p>
          <w:p w14:paraId="448BB44F" w14:textId="77777777" w:rsidR="005C0B3A" w:rsidRPr="004B6471" w:rsidRDefault="005C0B3A" w:rsidP="005C0B3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даље развије љубав према свирању кроз заједничко музицирање;</w:t>
            </w:r>
          </w:p>
        </w:tc>
        <w:tc>
          <w:tcPr>
            <w:tcW w:w="709" w:type="dxa"/>
          </w:tcPr>
          <w:p w14:paraId="3E910148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43" w:type="dxa"/>
          </w:tcPr>
          <w:p w14:paraId="5BEB050A" w14:textId="77777777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„Школско звоно“ М. Обрадовић</w:t>
            </w:r>
          </w:p>
        </w:tc>
        <w:tc>
          <w:tcPr>
            <w:tcW w:w="709" w:type="dxa"/>
          </w:tcPr>
          <w:p w14:paraId="622D4153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D2FEE2E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2D16388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25E425F5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3C9101C5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1FDAD4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1BED0D94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02EB49D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AD3E0AC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3D5F0738" w14:textId="77777777" w:rsidR="005C0B3A" w:rsidRPr="004B6471" w:rsidRDefault="005C0B3A" w:rsidP="005C0B3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01A4B5EE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</w:p>
          <w:p w14:paraId="26E422FC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684" w:type="dxa"/>
          </w:tcPr>
          <w:p w14:paraId="191EE7E1" w14:textId="77777777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Разговор, практично</w:t>
            </w:r>
          </w:p>
        </w:tc>
      </w:tr>
      <w:tr w:rsidR="005C0B3A" w:rsidRPr="00442745" w14:paraId="6848D6B5" w14:textId="77777777" w:rsidTr="003E5FE4">
        <w:trPr>
          <w:cantSplit/>
          <w:trHeight w:val="2399"/>
          <w:jc w:val="center"/>
        </w:trPr>
        <w:tc>
          <w:tcPr>
            <w:tcW w:w="993" w:type="dxa"/>
            <w:textDirection w:val="btLr"/>
            <w:vAlign w:val="center"/>
          </w:tcPr>
          <w:p w14:paraId="446F7D63" w14:textId="77777777" w:rsidR="005C0B3A" w:rsidRPr="00442745" w:rsidRDefault="005C0B3A" w:rsidP="005C0B3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42A0CBF" w14:textId="77777777" w:rsidR="005C0B3A" w:rsidRPr="004B6471" w:rsidRDefault="005C0B3A" w:rsidP="005C0B3A">
            <w:pPr>
              <w:numPr>
                <w:ilvl w:val="0"/>
                <w:numId w:val="2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76" w:type="dxa"/>
          </w:tcPr>
          <w:p w14:paraId="5C379D54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су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крешендо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декрешендо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уме да их изведе у певању и свирању;</w:t>
            </w:r>
          </w:p>
          <w:p w14:paraId="5C9B8438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јавно наступи и изведе музичку игру „Деда и репа“;</w:t>
            </w:r>
          </w:p>
          <w:p w14:paraId="552C36FA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развијајући креативност и сам осмишљава нове покрете уз музику;</w:t>
            </w:r>
          </w:p>
          <w:p w14:paraId="1C45FE79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44401FC7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6B0FFB7E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5F3007AF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0A3A89A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43" w:type="dxa"/>
          </w:tcPr>
          <w:p w14:paraId="31880898" w14:textId="77777777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Музичка прича „Деда и репа“</w:t>
            </w:r>
          </w:p>
          <w:p w14:paraId="4ABE713B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(крешендо, декрешендо)</w:t>
            </w:r>
          </w:p>
        </w:tc>
        <w:tc>
          <w:tcPr>
            <w:tcW w:w="709" w:type="dxa"/>
          </w:tcPr>
          <w:p w14:paraId="070ABF40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4257B36C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98B006A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249BB59B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0492BFA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0CCEE999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78E43F1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67552B25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96529E5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9050EE8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  <w:p w14:paraId="6219B684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0F7BD6CC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М,</w:t>
            </w:r>
          </w:p>
          <w:p w14:paraId="1CEC18B8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</w:t>
            </w:r>
          </w:p>
          <w:p w14:paraId="287CFEB2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84" w:type="dxa"/>
          </w:tcPr>
          <w:p w14:paraId="5E43C0D0" w14:textId="77777777" w:rsidR="005C0B3A" w:rsidRPr="004B6471" w:rsidRDefault="005C0B3A" w:rsidP="005C0B3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C0B3A" w:rsidRPr="00442745" w14:paraId="7141DBF0" w14:textId="77777777" w:rsidTr="00F26B9F">
        <w:trPr>
          <w:cantSplit/>
          <w:trHeight w:val="2399"/>
          <w:jc w:val="center"/>
        </w:trPr>
        <w:tc>
          <w:tcPr>
            <w:tcW w:w="993" w:type="dxa"/>
            <w:textDirection w:val="btLr"/>
          </w:tcPr>
          <w:p w14:paraId="1274AB14" w14:textId="77777777" w:rsidR="005C0B3A" w:rsidRPr="00442745" w:rsidRDefault="005C0B3A" w:rsidP="005C0B3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0D3DC75" w14:textId="77777777" w:rsidR="005C0B3A" w:rsidRPr="00442745" w:rsidRDefault="005C0B3A" w:rsidP="005C0B3A">
            <w:pPr>
              <w:numPr>
                <w:ilvl w:val="0"/>
                <w:numId w:val="25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3D924EC" w14:textId="7ABD4533" w:rsidR="005C0B3A" w:rsidRPr="00442745" w:rsidRDefault="005C0B3A" w:rsidP="005C0B3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C6EF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</w:t>
            </w:r>
            <w:r w:rsidRPr="003E5FE4">
              <w:rPr>
                <w:rFonts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976" w:type="dxa"/>
          </w:tcPr>
          <w:p w14:paraId="4A14A76B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„Зима“ III став, Антонио Вивалди;</w:t>
            </w:r>
          </w:p>
          <w:p w14:paraId="1567914F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темпо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413E4A95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изведе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песму на блок-флаути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обиму тонова од МИ до СОЛ;</w:t>
            </w:r>
          </w:p>
          <w:p w14:paraId="0DC00987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усаврши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вокалне способности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кроз извођење песме у складу са годишњим добом;</w:t>
            </w:r>
          </w:p>
          <w:p w14:paraId="1B3A39E4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ствара ритам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допуњавањем започетог нотног записа;</w:t>
            </w:r>
          </w:p>
          <w:p w14:paraId="20235F47" w14:textId="77777777" w:rsidR="005C0B3A" w:rsidRPr="00437DBF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љубав према ритмичким импровизацијама у одељењском музицирању.</w:t>
            </w:r>
          </w:p>
          <w:p w14:paraId="2C6A3DF0" w14:textId="23CB9BFF" w:rsidR="00437DBF" w:rsidRPr="004B6471" w:rsidRDefault="00437DBF" w:rsidP="00437DBF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2D6EF9E" w14:textId="552C5A01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43" w:type="dxa"/>
          </w:tcPr>
          <w:p w14:paraId="0AB32232" w14:textId="2185C66F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Зимске песме</w:t>
            </w:r>
          </w:p>
        </w:tc>
        <w:tc>
          <w:tcPr>
            <w:tcW w:w="709" w:type="dxa"/>
          </w:tcPr>
          <w:p w14:paraId="15338893" w14:textId="241A63A6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36D8A2F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C5AED5D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0750DCC9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50B208B" w14:textId="4432AFE2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46EC6B72" w14:textId="67925906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746E38E8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</w:t>
            </w:r>
          </w:p>
          <w:p w14:paraId="438A148B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76E2C8B5" w14:textId="2342E081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</w:t>
            </w:r>
          </w:p>
        </w:tc>
        <w:tc>
          <w:tcPr>
            <w:tcW w:w="1213" w:type="dxa"/>
          </w:tcPr>
          <w:p w14:paraId="753AAEDA" w14:textId="57AB7DB1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684" w:type="dxa"/>
          </w:tcPr>
          <w:p w14:paraId="6752DEFF" w14:textId="6901DE6B" w:rsidR="005C0B3A" w:rsidRPr="004B6471" w:rsidRDefault="005C0B3A" w:rsidP="005C0B3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3B2FA7E9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E496F7C" w14:textId="77777777" w:rsidR="000C4378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6B74A57" w14:textId="77777777" w:rsid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5EE18AE" w14:textId="77777777" w:rsid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1A033BB" w14:textId="77777777" w:rsid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52339B1F" w14:textId="77777777" w:rsid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51875522" w14:textId="77777777" w:rsid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6422589" w14:textId="77777777" w:rsid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6C7A6F4" w14:textId="77777777" w:rsid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104FA433" w14:textId="77777777" w:rsidR="00372F7C" w:rsidRPr="00372F7C" w:rsidRDefault="00372F7C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5246B9B8" w14:textId="77777777" w:rsidR="001D516E" w:rsidRDefault="001D516E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E4FA13B" w14:textId="77777777" w:rsidR="001D516E" w:rsidRDefault="001D516E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89E6445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285ED6D1" w14:textId="4EFBBAF9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5963DBAD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6EF6E30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0A630853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57"/>
      </w:tblGrid>
      <w:tr w:rsidR="000C4378" w:rsidRPr="00442745" w14:paraId="6A55DA57" w14:textId="77777777" w:rsidTr="00FD3DC8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14430650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0C4378" w:rsidRPr="00372F7C" w14:paraId="652A0D44" w14:textId="77777777" w:rsidTr="001D516E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7AA62D0B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541AFF59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2AC2D904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100C4692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1FC19E5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F7A2B46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CDB0868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9DE2784" w14:textId="77777777" w:rsidR="000C4378" w:rsidRPr="00763876" w:rsidRDefault="000C4378" w:rsidP="00763876">
            <w:pPr>
              <w:spacing w:line="240" w:lineRule="auto"/>
              <w:ind w:left="-100" w:right="-10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A9ED375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A232DE8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2A50787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01EB59C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72F7C" w:rsidRPr="00442745" w14:paraId="1AC47B12" w14:textId="77777777" w:rsidTr="00E25500">
        <w:trPr>
          <w:cantSplit/>
          <w:trHeight w:val="2640"/>
          <w:jc w:val="center"/>
        </w:trPr>
        <w:tc>
          <w:tcPr>
            <w:tcW w:w="1023" w:type="dxa"/>
            <w:textDirection w:val="btLr"/>
          </w:tcPr>
          <w:p w14:paraId="06B54B45" w14:textId="77777777" w:rsidR="00372F7C" w:rsidRPr="003E5FE4" w:rsidRDefault="00372F7C" w:rsidP="00372F7C">
            <w:pPr>
              <w:pStyle w:val="ListParagraph"/>
              <w:numPr>
                <w:ilvl w:val="0"/>
                <w:numId w:val="88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3E5FE4">
              <w:rPr>
                <w:rFonts w:cs="Calibri"/>
                <w:sz w:val="24"/>
                <w:szCs w:val="24"/>
                <w:lang w:val="sr-Cyrl-RS"/>
              </w:rPr>
              <w:t>Слушање музике</w:t>
            </w:r>
          </w:p>
          <w:p w14:paraId="74153C21" w14:textId="77777777" w:rsidR="00372F7C" w:rsidRPr="003E5FE4" w:rsidRDefault="00372F7C" w:rsidP="00372F7C">
            <w:pPr>
              <w:pStyle w:val="ListParagraph"/>
              <w:numPr>
                <w:ilvl w:val="0"/>
                <w:numId w:val="88"/>
              </w:numPr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3E5FE4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  <w:p w14:paraId="15A6C9D0" w14:textId="6DB0A251" w:rsidR="00372F7C" w:rsidRPr="00372F7C" w:rsidRDefault="00372F7C" w:rsidP="00372F7C">
            <w:pPr>
              <w:numPr>
                <w:ilvl w:val="0"/>
                <w:numId w:val="28"/>
              </w:numPr>
              <w:spacing w:after="0" w:line="240" w:lineRule="auto"/>
              <w:jc w:val="center"/>
            </w:pPr>
            <w:r w:rsidRPr="00437DBF">
              <w:rPr>
                <w:rFonts w:cs="Calibri"/>
                <w:sz w:val="24"/>
                <w:szCs w:val="24"/>
                <w:lang w:val="sr-Cyrl-RS"/>
              </w:rPr>
              <w:t>Музичко</w:t>
            </w:r>
            <w:r w:rsidRPr="00437DBF">
              <w:rPr>
                <w:rFonts w:cs="Calibri"/>
                <w:sz w:val="24"/>
                <w:szCs w:val="24"/>
                <w:lang w:val="sr-Latn-RS"/>
              </w:rPr>
              <w:t xml:space="preserve"> </w:t>
            </w:r>
            <w:r w:rsidRPr="00437DBF">
              <w:rPr>
                <w:rFonts w:cs="Calibri"/>
                <w:sz w:val="24"/>
                <w:szCs w:val="24"/>
                <w:lang w:val="sr-Cyrl-RS"/>
              </w:rPr>
              <w:t>стваралаштво</w:t>
            </w:r>
          </w:p>
        </w:tc>
        <w:tc>
          <w:tcPr>
            <w:tcW w:w="4961" w:type="dxa"/>
          </w:tcPr>
          <w:p w14:paraId="2C4FDFA9" w14:textId="77777777" w:rsidR="00372F7C" w:rsidRPr="004B6471" w:rsidRDefault="00372F7C" w:rsidP="00372F7C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усвоји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знак за понављање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и примени знања у свирању и певању;</w:t>
            </w:r>
          </w:p>
          <w:p w14:paraId="0F440EF8" w14:textId="77777777" w:rsidR="00372F7C" w:rsidRPr="004B6471" w:rsidRDefault="00372F7C" w:rsidP="00372F7C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утврди појам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темпо и динамика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40FEF8E4" w14:textId="77777777" w:rsidR="00372F7C" w:rsidRPr="004B6471" w:rsidRDefault="00372F7C" w:rsidP="00372F7C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усаврши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извођење музике на блок-флаути и мелодијским инструментима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у обиму тонова од ДО до СОЛ;</w:t>
            </w:r>
          </w:p>
          <w:p w14:paraId="109F1088" w14:textId="77777777" w:rsidR="00372F7C" w:rsidRPr="004B6471" w:rsidRDefault="00372F7C" w:rsidP="00372F7C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развија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вокалне способности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кроз извођење песме у складу са празницима;</w:t>
            </w:r>
          </w:p>
          <w:p w14:paraId="4149F2BE" w14:textId="77777777" w:rsidR="00372F7C" w:rsidRPr="004B6471" w:rsidRDefault="00372F7C" w:rsidP="00372F7C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2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доживљава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уочава изражајна музичка средства која су коришћена у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„Новогодишња песма за децу“ – „ Земља грува“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A98F7D2" w14:textId="77777777" w:rsidR="00372F7C" w:rsidRPr="00372F7C" w:rsidRDefault="00372F7C" w:rsidP="00372F7C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lang w:val="ru-RU"/>
              </w:rPr>
            </w:pPr>
          </w:p>
        </w:tc>
        <w:tc>
          <w:tcPr>
            <w:tcW w:w="709" w:type="dxa"/>
          </w:tcPr>
          <w:p w14:paraId="1968032A" w14:textId="0654A218" w:rsidR="00372F7C" w:rsidRPr="00372F7C" w:rsidRDefault="00372F7C" w:rsidP="00372F7C">
            <w:pPr>
              <w:pStyle w:val="tabela"/>
              <w:spacing w:before="0" w:line="240" w:lineRule="auto"/>
              <w:ind w:left="0" w:right="-114"/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843" w:type="dxa"/>
          </w:tcPr>
          <w:p w14:paraId="303ABC79" w14:textId="77777777" w:rsidR="00372F7C" w:rsidRPr="004B6471" w:rsidRDefault="00372F7C" w:rsidP="00372F7C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Празнична музика</w:t>
            </w:r>
          </w:p>
          <w:p w14:paraId="464E2DDC" w14:textId="585D2BEC" w:rsidR="00372F7C" w:rsidRPr="00372F7C" w:rsidRDefault="00372F7C" w:rsidP="00372F7C">
            <w:pPr>
              <w:spacing w:after="0" w:line="240" w:lineRule="auto"/>
              <w:contextualSpacing/>
              <w:rPr>
                <w:lang w:val="ru-RU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(знаци за понављање)</w:t>
            </w:r>
          </w:p>
        </w:tc>
        <w:tc>
          <w:tcPr>
            <w:tcW w:w="709" w:type="dxa"/>
          </w:tcPr>
          <w:p w14:paraId="40423553" w14:textId="63F5A8B8" w:rsidR="00372F7C" w:rsidRPr="00372F7C" w:rsidRDefault="00372F7C" w:rsidP="00372F7C">
            <w:pPr>
              <w:pStyle w:val="tabela"/>
              <w:spacing w:before="0" w:line="240" w:lineRule="auto"/>
              <w:ind w:left="-105" w:right="-114"/>
              <w:jc w:val="center"/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A260AFB" w14:textId="77777777" w:rsidR="00372F7C" w:rsidRPr="004B6471" w:rsidRDefault="00372F7C" w:rsidP="00372F7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ПР,</w:t>
            </w:r>
          </w:p>
          <w:p w14:paraId="47049A47" w14:textId="108003AC" w:rsidR="00372F7C" w:rsidRPr="00372F7C" w:rsidRDefault="00372F7C" w:rsidP="00372F7C">
            <w:pPr>
              <w:pStyle w:val="tabela"/>
              <w:spacing w:before="0" w:line="240" w:lineRule="auto"/>
              <w:ind w:left="0" w:right="-114"/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169F6991" w14:textId="61F7BDBE" w:rsidR="00372F7C" w:rsidRPr="00372F7C" w:rsidRDefault="00372F7C" w:rsidP="00372F7C">
            <w:pPr>
              <w:pStyle w:val="tabela"/>
              <w:spacing w:before="0" w:line="240" w:lineRule="auto"/>
              <w:ind w:left="0" w:right="-114"/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5AA626E" w14:textId="77777777" w:rsidR="00372F7C" w:rsidRPr="004B6471" w:rsidRDefault="00372F7C" w:rsidP="00372F7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48F0B60" w14:textId="77777777" w:rsidR="00372F7C" w:rsidRPr="004B6471" w:rsidRDefault="00372F7C" w:rsidP="00372F7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CA195FF" w14:textId="1EB42DA1" w:rsidR="00372F7C" w:rsidRPr="00372F7C" w:rsidRDefault="00372F7C" w:rsidP="00372F7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lang w:val="ru-RU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 учешће у демократском друштву</w:t>
            </w:r>
          </w:p>
        </w:tc>
        <w:tc>
          <w:tcPr>
            <w:tcW w:w="1418" w:type="dxa"/>
          </w:tcPr>
          <w:p w14:paraId="5E044BED" w14:textId="2640C71D" w:rsidR="00372F7C" w:rsidRPr="00372F7C" w:rsidRDefault="00372F7C" w:rsidP="00372F7C">
            <w:pPr>
              <w:ind w:right="157"/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ВН, ПР, ЛК</w:t>
            </w:r>
          </w:p>
        </w:tc>
        <w:tc>
          <w:tcPr>
            <w:tcW w:w="1557" w:type="dxa"/>
          </w:tcPr>
          <w:p w14:paraId="51C1923B" w14:textId="77777777" w:rsidR="00372F7C" w:rsidRPr="004B6471" w:rsidRDefault="00372F7C" w:rsidP="00372F7C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65E19957" w14:textId="0A13BB2A" w:rsidR="00372F7C" w:rsidRPr="00372F7C" w:rsidRDefault="00372F7C" w:rsidP="00372F7C">
            <w:pPr>
              <w:spacing w:after="0"/>
              <w:ind w:right="-108"/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5C0B3A" w:rsidRPr="00442745" w14:paraId="4C9F07E1" w14:textId="77777777" w:rsidTr="00E9136C">
        <w:trPr>
          <w:cantSplit/>
          <w:trHeight w:val="2640"/>
          <w:jc w:val="center"/>
        </w:trPr>
        <w:tc>
          <w:tcPr>
            <w:tcW w:w="1023" w:type="dxa"/>
            <w:textDirection w:val="btLr"/>
            <w:vAlign w:val="center"/>
          </w:tcPr>
          <w:p w14:paraId="56F3BF27" w14:textId="77777777" w:rsidR="005C0B3A" w:rsidRDefault="005C0B3A" w:rsidP="005C0B3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39990EA" w14:textId="5FF926FD" w:rsidR="005C0B3A" w:rsidRPr="003E5FE4" w:rsidRDefault="005C0B3A" w:rsidP="005C0B3A">
            <w:pPr>
              <w:pStyle w:val="ListParagraph"/>
              <w:numPr>
                <w:ilvl w:val="0"/>
                <w:numId w:val="88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D42051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7459A05B" w14:textId="77777777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химна (државна и црквена)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D69CB34" w14:textId="77777777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вокалне способности певањем песама већег обима;</w:t>
            </w:r>
          </w:p>
          <w:p w14:paraId="4EA56561" w14:textId="77777777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музичка дела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средстава који су коришћена у композицијама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„Боже правде“ Д. Јенка и „Химна Светом Сави“.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255927D1" w14:textId="3A2F0BC3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љубав и осећање припадности држави Србији и српској култури;</w:t>
            </w:r>
          </w:p>
        </w:tc>
        <w:tc>
          <w:tcPr>
            <w:tcW w:w="709" w:type="dxa"/>
          </w:tcPr>
          <w:p w14:paraId="6859495A" w14:textId="39E3034B" w:rsidR="005C0B3A" w:rsidRPr="004B6471" w:rsidRDefault="005C0B3A" w:rsidP="005C0B3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43" w:type="dxa"/>
          </w:tcPr>
          <w:p w14:paraId="445FE606" w14:textId="55022AB6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Химна</w:t>
            </w:r>
          </w:p>
        </w:tc>
        <w:tc>
          <w:tcPr>
            <w:tcW w:w="709" w:type="dxa"/>
          </w:tcPr>
          <w:p w14:paraId="2E085656" w14:textId="4F2D797C" w:rsidR="005C0B3A" w:rsidRPr="004B6471" w:rsidRDefault="005C0B3A" w:rsidP="005C0B3A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0E4F923" w14:textId="1E9A5D12" w:rsidR="005C0B3A" w:rsidRPr="004B6471" w:rsidRDefault="005C0B3A" w:rsidP="005C0B3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3B3669AA" w14:textId="22F138E8" w:rsidR="005C0B3A" w:rsidRPr="004B6471" w:rsidRDefault="005C0B3A" w:rsidP="005C0B3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B20ED0E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1807035" w14:textId="59330495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 учешће у демократском друштву</w:t>
            </w:r>
          </w:p>
        </w:tc>
        <w:tc>
          <w:tcPr>
            <w:tcW w:w="1418" w:type="dxa"/>
          </w:tcPr>
          <w:p w14:paraId="275D65BD" w14:textId="1543A172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557" w:type="dxa"/>
          </w:tcPr>
          <w:p w14:paraId="4514DE40" w14:textId="5E9559AB" w:rsidR="005C0B3A" w:rsidRPr="004B6471" w:rsidRDefault="005C0B3A" w:rsidP="005C0B3A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26435201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11AFB59" w14:textId="4CC14464" w:rsidR="00945D27" w:rsidRDefault="000C4378" w:rsidP="00372F7C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sz w:val="26"/>
          <w:szCs w:val="26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46795C9" w14:textId="6AB60280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54EA1476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31FE7E8" w14:textId="588EC61D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6A107E7A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15D10E4D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101E5CBE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64"/>
        <w:gridCol w:w="1213"/>
        <w:gridCol w:w="1699"/>
      </w:tblGrid>
      <w:tr w:rsidR="000C4378" w:rsidRPr="00442745" w14:paraId="4D28439C" w14:textId="77777777" w:rsidTr="00FD3DC8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77D8A469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0C4378" w:rsidRPr="00372F7C" w14:paraId="66DF579E" w14:textId="77777777" w:rsidTr="003E5FE4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1CB68E11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2274E636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9B07CC1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02AF01D6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EE61CD4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CEC9955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BC311B9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58B9064" w14:textId="77777777" w:rsidR="000C4378" w:rsidRPr="00763876" w:rsidRDefault="000C4378" w:rsidP="00763876">
            <w:pPr>
              <w:spacing w:line="240" w:lineRule="auto"/>
              <w:ind w:left="-107" w:right="-105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62F3048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3B5C1FD6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583E1AE0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6199DDD0" w14:textId="77777777" w:rsidR="000C4378" w:rsidRPr="00763876" w:rsidRDefault="000C4378" w:rsidP="00763876">
            <w:pPr>
              <w:spacing w:after="0" w:line="240" w:lineRule="auto"/>
              <w:ind w:left="-129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72B3C557" w14:textId="77777777" w:rsidTr="003E5FE4">
        <w:trPr>
          <w:cantSplit/>
          <w:trHeight w:val="2640"/>
          <w:jc w:val="center"/>
        </w:trPr>
        <w:tc>
          <w:tcPr>
            <w:tcW w:w="1023" w:type="dxa"/>
            <w:textDirection w:val="btLr"/>
            <w:vAlign w:val="center"/>
          </w:tcPr>
          <w:p w14:paraId="72CF443B" w14:textId="77777777" w:rsidR="000C4378" w:rsidRPr="00442745" w:rsidRDefault="000C4378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Извођење музике</w:t>
            </w:r>
          </w:p>
        </w:tc>
        <w:tc>
          <w:tcPr>
            <w:tcW w:w="4961" w:type="dxa"/>
          </w:tcPr>
          <w:p w14:paraId="14797C5B" w14:textId="77777777" w:rsidR="000C4378" w:rsidRPr="004B6471" w:rsidRDefault="000C4378" w:rsidP="000C437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13A45859" w14:textId="77777777" w:rsidR="000C4378" w:rsidRPr="004B6471" w:rsidRDefault="000C4378" w:rsidP="000C437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зна шта су: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нота, тон, шум, солиста, хор, четвртина ноте, четвртинска пауза, половина ноте, осмина ноте, линијски систем,  виолински кључ, такт, тактица, ритам, половина паузе, темпо, лук, осмина паузе, динамика, крешендо, декрешендо, знак за понављање, химна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2DE0508" w14:textId="77777777" w:rsidR="000C4378" w:rsidRPr="004B6471" w:rsidRDefault="000C4378" w:rsidP="000C4378">
            <w:pPr>
              <w:pStyle w:val="ListParagraph"/>
              <w:numPr>
                <w:ilvl w:val="0"/>
                <w:numId w:val="26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3A73CE50" w14:textId="77777777" w:rsidR="000C4378" w:rsidRPr="000B2E44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музицирању.</w:t>
            </w:r>
          </w:p>
        </w:tc>
        <w:tc>
          <w:tcPr>
            <w:tcW w:w="709" w:type="dxa"/>
          </w:tcPr>
          <w:p w14:paraId="07BE94B4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3" w:type="dxa"/>
          </w:tcPr>
          <w:p w14:paraId="355B755D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Покажи шта све знаш из музичке културе</w:t>
            </w:r>
          </w:p>
        </w:tc>
        <w:tc>
          <w:tcPr>
            <w:tcW w:w="709" w:type="dxa"/>
          </w:tcPr>
          <w:p w14:paraId="10B23E90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2116E29F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ИА,</w:t>
            </w:r>
          </w:p>
          <w:p w14:paraId="0600AC1B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62D74014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76C228E9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11A87732" w14:textId="77777777" w:rsidR="000C4378" w:rsidRPr="004B6471" w:rsidRDefault="000C4378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6F17915" w14:textId="77777777" w:rsidR="000C4378" w:rsidRPr="004B6471" w:rsidRDefault="000C4378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8BECBC7" w14:textId="77777777" w:rsidR="000C4378" w:rsidRPr="000B2E44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1213" w:type="dxa"/>
          </w:tcPr>
          <w:p w14:paraId="4A9C977D" w14:textId="77777777" w:rsidR="000C4378" w:rsidRPr="000B2E44" w:rsidRDefault="000C4378" w:rsidP="00FD3DC8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699" w:type="dxa"/>
          </w:tcPr>
          <w:p w14:paraId="746C7C89" w14:textId="77777777" w:rsidR="000C4378" w:rsidRPr="004B6471" w:rsidRDefault="000C4378" w:rsidP="00FD3DC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00F283B7" w14:textId="77777777" w:rsidR="000C4378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решавање задатака</w:t>
            </w:r>
          </w:p>
        </w:tc>
      </w:tr>
      <w:tr w:rsidR="00945D27" w:rsidRPr="00442745" w14:paraId="734CABBD" w14:textId="77777777" w:rsidTr="003E5FE4">
        <w:trPr>
          <w:cantSplit/>
          <w:trHeight w:val="2640"/>
          <w:jc w:val="center"/>
        </w:trPr>
        <w:tc>
          <w:tcPr>
            <w:tcW w:w="1023" w:type="dxa"/>
            <w:vMerge w:val="restart"/>
            <w:textDirection w:val="btLr"/>
            <w:vAlign w:val="center"/>
          </w:tcPr>
          <w:p w14:paraId="75A68DD8" w14:textId="77777777" w:rsidR="00945D27" w:rsidRDefault="00945D27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 xml:space="preserve">1.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119C8AC9" w14:textId="77777777" w:rsidR="00945D27" w:rsidRDefault="00945D27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2.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D85097A" w14:textId="77777777" w:rsidR="00945D27" w:rsidRPr="004B6471" w:rsidRDefault="00945D27" w:rsidP="006F1B2B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3.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33C95999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 слуху познаје 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тон ЛА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E7F18F9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изводи песму „Лазара мајка грдила“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певањем и 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читањем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графичког записа 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песме;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7CEDF2DA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самостално изведе ритмичку пратњу 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уз песму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на ритмичким инструментима;</w:t>
            </w:r>
          </w:p>
          <w:p w14:paraId="4F8A92B3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ствара мелодију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задате стихове;</w:t>
            </w:r>
          </w:p>
          <w:p w14:paraId="122AC076" w14:textId="77777777" w:rsidR="00945D27" w:rsidRPr="000B2E44" w:rsidRDefault="00945D27" w:rsidP="00B067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2" w:right="-102" w:hanging="17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развија љубав према свирању кроз заједничко музицирање.</w:t>
            </w:r>
          </w:p>
          <w:p w14:paraId="0D2623C5" w14:textId="77777777" w:rsidR="00945D27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0B36F930" w14:textId="77777777" w:rsidR="00945D27" w:rsidRDefault="00945D27" w:rsidP="00B06764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570257E4" w14:textId="77777777" w:rsidR="00945D27" w:rsidRDefault="00945D27" w:rsidP="00B06764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0FF29B2D" w14:textId="77777777" w:rsidR="00945D27" w:rsidRPr="004B6471" w:rsidRDefault="00945D27" w:rsidP="00B06764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937BC8D" w14:textId="77777777" w:rsidR="00945D27" w:rsidRPr="004B6471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3" w:type="dxa"/>
          </w:tcPr>
          <w:p w14:paraId="1A4957B3" w14:textId="77777777" w:rsidR="00945D27" w:rsidRPr="004B6471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Тон ЛА</w:t>
            </w:r>
          </w:p>
        </w:tc>
        <w:tc>
          <w:tcPr>
            <w:tcW w:w="709" w:type="dxa"/>
          </w:tcPr>
          <w:p w14:paraId="0AB625C7" w14:textId="77777777" w:rsidR="00945D27" w:rsidRPr="004B6471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8D3FC2B" w14:textId="77777777" w:rsidR="00945D27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477DABED" w14:textId="77777777" w:rsidR="00945D27" w:rsidRPr="004B6471" w:rsidRDefault="00945D27" w:rsidP="00B0676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3B3986AE" w14:textId="77777777" w:rsidR="00945D27" w:rsidRPr="004B6471" w:rsidRDefault="00945D27" w:rsidP="00B0676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28F0840C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0B2E44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Решавање проблема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2E069B19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0B2E44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E78E6A6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</w:t>
            </w:r>
            <w:r w:rsidRPr="000B2E44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ад са подацима и информацијама</w:t>
            </w:r>
          </w:p>
          <w:p w14:paraId="0F353C9C" w14:textId="77777777" w:rsidR="00945D27" w:rsidRPr="004B6471" w:rsidRDefault="00945D27" w:rsidP="00B06764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0862D908" w14:textId="77777777" w:rsidR="00945D27" w:rsidRDefault="00945D27" w:rsidP="00B06764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532CCFC3" w14:textId="77777777" w:rsidR="00945D27" w:rsidRDefault="00945D27" w:rsidP="00B06764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ПД,</w:t>
            </w:r>
          </w:p>
          <w:p w14:paraId="792B4D18" w14:textId="77777777" w:rsidR="00945D27" w:rsidRPr="004B6471" w:rsidRDefault="00945D27" w:rsidP="00B06764">
            <w:pPr>
              <w:spacing w:after="0"/>
              <w:ind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  </w:t>
            </w:r>
          </w:p>
        </w:tc>
        <w:tc>
          <w:tcPr>
            <w:tcW w:w="1699" w:type="dxa"/>
          </w:tcPr>
          <w:p w14:paraId="0D398915" w14:textId="77777777" w:rsidR="00945D27" w:rsidRPr="004B6471" w:rsidRDefault="00945D27" w:rsidP="00B06764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945D27" w:rsidRPr="00442745" w14:paraId="3EC6FD12" w14:textId="77777777" w:rsidTr="003E5FE4">
        <w:trPr>
          <w:cantSplit/>
          <w:trHeight w:val="2640"/>
          <w:jc w:val="center"/>
        </w:trPr>
        <w:tc>
          <w:tcPr>
            <w:tcW w:w="1023" w:type="dxa"/>
            <w:vMerge/>
            <w:textDirection w:val="btLr"/>
            <w:vAlign w:val="center"/>
          </w:tcPr>
          <w:p w14:paraId="1064F60D" w14:textId="4BCE1E54" w:rsidR="00945D27" w:rsidRDefault="00945D27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</w:tcPr>
          <w:p w14:paraId="3D5BB42F" w14:textId="77777777" w:rsidR="00945D27" w:rsidRPr="004B6471" w:rsidRDefault="00945D27" w:rsidP="00F26B9F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изведе музичку игру кроз самостално извођење ритмичке пратње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уз песму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„Брзојав“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на ритмичким инструментима;</w:t>
            </w:r>
          </w:p>
          <w:p w14:paraId="021C3BE1" w14:textId="77777777" w:rsidR="00945D27" w:rsidRPr="004B6471" w:rsidRDefault="00945D27" w:rsidP="00F26B9F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створи ритмичку пратњу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задате стихове;</w:t>
            </w:r>
          </w:p>
          <w:p w14:paraId="1031E130" w14:textId="77777777" w:rsidR="00945D27" w:rsidRPr="00FD3DC8" w:rsidRDefault="00945D27" w:rsidP="00F26B9F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  <w:r w:rsidRPr="00FD3DC8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развије љубав према стварању музике;</w:t>
            </w:r>
          </w:p>
          <w:p w14:paraId="649895A0" w14:textId="77777777" w:rsidR="00945D27" w:rsidRPr="004B6471" w:rsidRDefault="00945D27" w:rsidP="00F26B9F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4CB10BE4" w14:textId="77777777" w:rsidR="00945D27" w:rsidRPr="004B6471" w:rsidRDefault="00945D27" w:rsidP="00F26B9F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0C400CF8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03E3B12" w14:textId="3F2211D4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3" w:type="dxa"/>
          </w:tcPr>
          <w:p w14:paraId="3E6CE520" w14:textId="1912D05A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Музичка игра „Брзојав“</w:t>
            </w:r>
          </w:p>
        </w:tc>
        <w:tc>
          <w:tcPr>
            <w:tcW w:w="709" w:type="dxa"/>
          </w:tcPr>
          <w:p w14:paraId="729ED051" w14:textId="01CFDA7A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DFD1C44" w14:textId="77777777" w:rsidR="00945D27" w:rsidRPr="004B6471" w:rsidRDefault="00945D27" w:rsidP="00F2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51AAAF82" w14:textId="12321B0D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1C1BE047" w14:textId="27446AA3" w:rsidR="00945D27" w:rsidRPr="000B2E44" w:rsidRDefault="00945D27" w:rsidP="00B0676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64" w:type="dxa"/>
          </w:tcPr>
          <w:p w14:paraId="06BBA970" w14:textId="77777777" w:rsidR="00945D27" w:rsidRPr="004B6471" w:rsidRDefault="00945D27" w:rsidP="00F26B9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685FE655" w14:textId="77777777" w:rsidR="00945D27" w:rsidRPr="004B6471" w:rsidRDefault="00945D27" w:rsidP="00F26B9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42143102" w14:textId="77777777" w:rsidR="00945D27" w:rsidRPr="004B6471" w:rsidRDefault="00945D27" w:rsidP="00F26B9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7477B34B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2F264A98" w14:textId="1BA8E34F" w:rsidR="00945D27" w:rsidRPr="000B2E44" w:rsidRDefault="00945D27" w:rsidP="00B06764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A5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Pr="00287A5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 </w:t>
            </w:r>
          </w:p>
        </w:tc>
        <w:tc>
          <w:tcPr>
            <w:tcW w:w="1699" w:type="dxa"/>
          </w:tcPr>
          <w:p w14:paraId="6B0876EB" w14:textId="39250F69" w:rsidR="00945D27" w:rsidRDefault="00945D27" w:rsidP="00B06764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50EAE72C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EB36F08" w14:textId="77777777" w:rsidR="000C4378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4B75CE6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973B8FA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78C04FE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1A86AA0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50F5A9D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913EE62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CAD0C07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CD892F7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4B8B019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2EC810FC" w14:textId="315DA4F3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C40704F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5F215B9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1DC3A858" w14:textId="77777777" w:rsidR="000C4378" w:rsidRPr="00442745" w:rsidRDefault="00FD3DC8" w:rsidP="00122AE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64"/>
        <w:gridCol w:w="1355"/>
        <w:gridCol w:w="1557"/>
      </w:tblGrid>
      <w:tr w:rsidR="000C4378" w:rsidRPr="00442745" w14:paraId="755140E9" w14:textId="77777777" w:rsidTr="00FD3DC8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761DEE70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0C4378" w:rsidRPr="00372F7C" w14:paraId="21888C8C" w14:textId="77777777" w:rsidTr="00D42051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49341F28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6F9C2CC0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556DBF2E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E4C243F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A176B3C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F79E1CB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1D81279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9496AD2" w14:textId="77777777" w:rsidR="000C4378" w:rsidRPr="00763876" w:rsidRDefault="000C4378" w:rsidP="00763876">
            <w:pPr>
              <w:spacing w:line="240" w:lineRule="auto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093E357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64854D68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22AE0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55" w:type="dxa"/>
            <w:shd w:val="clear" w:color="auto" w:fill="F2F2F2"/>
            <w:vAlign w:val="center"/>
          </w:tcPr>
          <w:p w14:paraId="68F76F96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780C167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644F5957" w14:textId="77777777" w:rsidTr="008A58CA">
        <w:trPr>
          <w:cantSplit/>
          <w:trHeight w:val="2394"/>
          <w:jc w:val="center"/>
        </w:trPr>
        <w:tc>
          <w:tcPr>
            <w:tcW w:w="1023" w:type="dxa"/>
            <w:textDirection w:val="btLr"/>
            <w:vAlign w:val="center"/>
          </w:tcPr>
          <w:p w14:paraId="19F9D22A" w14:textId="77777777" w:rsidR="000C4378" w:rsidRPr="00442745" w:rsidRDefault="000C4378" w:rsidP="008A58CA">
            <w:pPr>
              <w:numPr>
                <w:ilvl w:val="0"/>
                <w:numId w:val="32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20005061" w14:textId="77777777" w:rsidR="000C4378" w:rsidRPr="004B6471" w:rsidRDefault="000C4378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музички бонтон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развије културу слушања музике;</w:t>
            </w:r>
          </w:p>
          <w:p w14:paraId="471858C7" w14:textId="77777777" w:rsidR="000C4378" w:rsidRPr="004B6471" w:rsidRDefault="000C4378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„За Елизу“ Лудвига ван Бетовена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развије љубав према делима класичне музике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;</w:t>
            </w:r>
          </w:p>
          <w:p w14:paraId="0C12A556" w14:textId="77777777" w:rsidR="000C4378" w:rsidRPr="004B6471" w:rsidRDefault="000C4378" w:rsidP="000C4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познаје лик и дело уметника Лудвига ван Бетовена;</w:t>
            </w:r>
          </w:p>
        </w:tc>
        <w:tc>
          <w:tcPr>
            <w:tcW w:w="709" w:type="dxa"/>
          </w:tcPr>
          <w:p w14:paraId="425D7BF4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843" w:type="dxa"/>
          </w:tcPr>
          <w:p w14:paraId="176923D3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Музички бонтон</w:t>
            </w:r>
          </w:p>
        </w:tc>
        <w:tc>
          <w:tcPr>
            <w:tcW w:w="709" w:type="dxa"/>
          </w:tcPr>
          <w:p w14:paraId="37900382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AE3725C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72A70EFB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0DF6B20A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4C18F10A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3E3EA71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компетенција,</w:t>
            </w:r>
          </w:p>
          <w:p w14:paraId="09A5DAC7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сарадња</w:t>
            </w:r>
          </w:p>
          <w:p w14:paraId="3AC6C329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</w:tcPr>
          <w:p w14:paraId="7639BE94" w14:textId="77777777" w:rsidR="000C4378" w:rsidRPr="004B6471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205126EF" w14:textId="77777777" w:rsidR="000C4378" w:rsidRPr="004B6471" w:rsidRDefault="000C4378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13651635" w14:textId="77777777" w:rsidR="00116B30" w:rsidRDefault="00116B30">
      <w:r>
        <w:br w:type="page"/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64"/>
        <w:gridCol w:w="1355"/>
        <w:gridCol w:w="1557"/>
      </w:tblGrid>
      <w:tr w:rsidR="00945D27" w:rsidRPr="00442745" w14:paraId="1BC3336A" w14:textId="77777777" w:rsidTr="005C6EF5">
        <w:trPr>
          <w:trHeight w:val="264"/>
          <w:jc w:val="center"/>
        </w:trPr>
        <w:tc>
          <w:tcPr>
            <w:tcW w:w="1023" w:type="dxa"/>
            <w:vMerge w:val="restart"/>
            <w:textDirection w:val="btLr"/>
          </w:tcPr>
          <w:p w14:paraId="0E2CE60E" w14:textId="12CE677E" w:rsidR="00945D27" w:rsidRPr="00442745" w:rsidRDefault="00945D27" w:rsidP="005C6EF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B827229" w14:textId="77777777" w:rsidR="00945D27" w:rsidRPr="00442745" w:rsidRDefault="00945D27" w:rsidP="005C6EF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6628F40" w14:textId="77777777" w:rsidR="00945D27" w:rsidRPr="00442745" w:rsidRDefault="00945D27" w:rsidP="005C6EF5">
            <w:pPr>
              <w:numPr>
                <w:ilvl w:val="0"/>
                <w:numId w:val="3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0E1E4393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појмове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оркестар и диригент;</w:t>
            </w:r>
          </w:p>
          <w:p w14:paraId="3A131028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композицијама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„Сан мале звезде“ и „Марш небеских становника“ из свите „Кроз свемир“ Александра Обрадовића;</w:t>
            </w:r>
          </w:p>
          <w:p w14:paraId="085F9963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креира покрет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уз задату мелодију;</w:t>
            </w:r>
          </w:p>
          <w:p w14:paraId="568C300C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љубав према одељењском музицирању кроз извођење песме из нотног текста на мелодијским и ритмичким инструментима;</w:t>
            </w:r>
          </w:p>
          <w:p w14:paraId="5B1C2854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лични критички став према естетским вредностима дела класичне музике;</w:t>
            </w:r>
          </w:p>
          <w:p w14:paraId="624414E7" w14:textId="77777777" w:rsidR="00945D27" w:rsidRPr="004B6471" w:rsidRDefault="00945D27" w:rsidP="000C4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5" w:hanging="219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развије љубави према делима класичне музике;</w:t>
            </w:r>
          </w:p>
        </w:tc>
        <w:tc>
          <w:tcPr>
            <w:tcW w:w="709" w:type="dxa"/>
          </w:tcPr>
          <w:p w14:paraId="68E2BB75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843" w:type="dxa"/>
          </w:tcPr>
          <w:p w14:paraId="5D3E53AA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Кроз свемир</w:t>
            </w:r>
          </w:p>
          <w:p w14:paraId="3B1C8AA2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(оркестар, диригент)</w:t>
            </w:r>
          </w:p>
        </w:tc>
        <w:tc>
          <w:tcPr>
            <w:tcW w:w="709" w:type="dxa"/>
          </w:tcPr>
          <w:p w14:paraId="50FF3594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9B7489A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376933FB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9FBFD92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333BBEA1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160CF23E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9B60081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компетенција,</w:t>
            </w:r>
          </w:p>
          <w:p w14:paraId="263E0F62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сарадња</w:t>
            </w:r>
          </w:p>
          <w:p w14:paraId="35E0F71F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</w:tcPr>
          <w:p w14:paraId="127535E8" w14:textId="77777777" w:rsidR="00945D27" w:rsidRPr="004B6471" w:rsidRDefault="00945D27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ФЗВ, ЛК</w:t>
            </w:r>
          </w:p>
        </w:tc>
        <w:tc>
          <w:tcPr>
            <w:tcW w:w="1557" w:type="dxa"/>
          </w:tcPr>
          <w:p w14:paraId="35A1D05C" w14:textId="77777777" w:rsidR="00945D27" w:rsidRPr="004B6471" w:rsidRDefault="00945D27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945D27" w:rsidRPr="00442745" w14:paraId="110FE245" w14:textId="77777777" w:rsidTr="008F18F2">
        <w:trPr>
          <w:cantSplit/>
          <w:trHeight w:val="4136"/>
          <w:jc w:val="center"/>
        </w:trPr>
        <w:tc>
          <w:tcPr>
            <w:tcW w:w="102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DB3450" w14:textId="593B4938" w:rsidR="00945D27" w:rsidRPr="00442745" w:rsidRDefault="00945D27" w:rsidP="006F1B2B">
            <w:pPr>
              <w:numPr>
                <w:ilvl w:val="0"/>
                <w:numId w:val="34"/>
              </w:numPr>
              <w:ind w:left="391" w:right="-108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372CC23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„Пролеће“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,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II став, Антонија Вивалдија</w:t>
            </w:r>
            <w:r w:rsidRPr="004B6471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560E23D8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познаје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различите уређаје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за репродукцију звука;</w:t>
            </w:r>
          </w:p>
          <w:p w14:paraId="7781FA18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зна шта је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анимирани филм</w:t>
            </w:r>
            <w:r w:rsidRPr="004B6471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506468BF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развије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вокалне способности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кроз певање научених пролећних песама;</w:t>
            </w:r>
          </w:p>
          <w:p w14:paraId="3713554F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импровизују звукове из природе покретима тела;</w:t>
            </w:r>
          </w:p>
          <w:p w14:paraId="7BBC7D14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информатичку писменост;</w:t>
            </w:r>
          </w:p>
          <w:p w14:paraId="0917701D" w14:textId="77777777" w:rsidR="00945D27" w:rsidRPr="004B6471" w:rsidRDefault="00945D27" w:rsidP="00FD3DC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6334C826" w14:textId="77777777" w:rsidR="00945D27" w:rsidRPr="004B6471" w:rsidRDefault="00945D27" w:rsidP="00FD3DC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EF3BCF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D66484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„Пролеће“, А. Вивалди</w:t>
            </w:r>
          </w:p>
          <w:p w14:paraId="29DB0095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(балет, кореограф)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B22BCB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46F884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МО, ПР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CB8BDC4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4654CB90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3E123877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C0D0F4F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дигитална компетенција,</w:t>
            </w:r>
          </w:p>
          <w:p w14:paraId="7C1140FB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</w:t>
            </w:r>
          </w:p>
          <w:p w14:paraId="3CF6E3FB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694E554" w14:textId="77777777" w:rsidR="00945D27" w:rsidRPr="004B6471" w:rsidRDefault="00945D27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ПД, ЛК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92EBCDA" w14:textId="77777777" w:rsidR="00945D27" w:rsidRPr="004B6471" w:rsidRDefault="00945D27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6E4076" w:rsidRPr="00442745" w14:paraId="1E3C8CD5" w14:textId="77777777" w:rsidTr="00D00399">
        <w:trPr>
          <w:cantSplit/>
          <w:trHeight w:val="3534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9683A46" w14:textId="77777777" w:rsidR="00122AE0" w:rsidRPr="00442745" w:rsidRDefault="00122AE0" w:rsidP="006F1B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E9054AA" w14:textId="77777777" w:rsidR="00122AE0" w:rsidRPr="00122AE0" w:rsidRDefault="00122AE0" w:rsidP="006F1B2B">
            <w:pPr>
              <w:numPr>
                <w:ilvl w:val="0"/>
                <w:numId w:val="85"/>
              </w:numPr>
              <w:spacing w:after="0" w:line="240" w:lineRule="auto"/>
              <w:ind w:left="391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20CD14E" w14:textId="77777777" w:rsidR="006E4076" w:rsidRPr="00122AE0" w:rsidRDefault="00122AE0" w:rsidP="006F1B2B">
            <w:pPr>
              <w:numPr>
                <w:ilvl w:val="0"/>
                <w:numId w:val="85"/>
              </w:numPr>
              <w:spacing w:after="0" w:line="240" w:lineRule="auto"/>
              <w:ind w:left="391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22AE0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60C6651E" w14:textId="77777777" w:rsidR="006E4076" w:rsidRPr="004B6471" w:rsidRDefault="006E4076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изведе ритмичку пратњу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 заједничком одељењском музицирању кроз извођење песме „Кукавица“;</w:t>
            </w:r>
          </w:p>
          <w:p w14:paraId="36220A30" w14:textId="77777777" w:rsidR="006E4076" w:rsidRPr="004B6471" w:rsidRDefault="006E4076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свира у одељењском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оркестру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развије љубав према свирању;</w:t>
            </w:r>
          </w:p>
          <w:p w14:paraId="52EDA88E" w14:textId="77777777" w:rsidR="006E4076" w:rsidRPr="004B6471" w:rsidRDefault="006E4076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усклади певање са извођењем на мелодијским и ритмичким инструментима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кроз извођење песме „Беж’те децо“.</w:t>
            </w:r>
          </w:p>
          <w:p w14:paraId="79EE5936" w14:textId="6F1CB016" w:rsidR="006E4076" w:rsidRPr="004B6471" w:rsidRDefault="006E4076" w:rsidP="00025805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2580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осећај јединства, једнакости и заједништва.</w:t>
            </w:r>
          </w:p>
        </w:tc>
        <w:tc>
          <w:tcPr>
            <w:tcW w:w="709" w:type="dxa"/>
          </w:tcPr>
          <w:p w14:paraId="47E16D6B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843" w:type="dxa"/>
          </w:tcPr>
          <w:p w14:paraId="2E2F8501" w14:textId="77777777" w:rsidR="006E4076" w:rsidRPr="004B6471" w:rsidRDefault="006E4076" w:rsidP="006E4076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Пролећне музичке игре</w:t>
            </w:r>
          </w:p>
        </w:tc>
        <w:tc>
          <w:tcPr>
            <w:tcW w:w="709" w:type="dxa"/>
          </w:tcPr>
          <w:p w14:paraId="700E36C0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6C575736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УИ, ДМ, ПР, УПС, </w:t>
            </w:r>
          </w:p>
          <w:p w14:paraId="6DB9AF5F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0789B9FD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49B0D6BB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202AAA23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FCDD144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5E1DB4C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34A6B1ED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</w:tcPr>
          <w:p w14:paraId="7A04973A" w14:textId="77777777" w:rsidR="006E4076" w:rsidRPr="004B6471" w:rsidRDefault="006E4076" w:rsidP="006E4076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</w:p>
          <w:p w14:paraId="1D2A8CE0" w14:textId="77777777" w:rsidR="006E4076" w:rsidRPr="004B6471" w:rsidRDefault="006E4076" w:rsidP="006E4076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046B2A25" w14:textId="77777777" w:rsidR="006E4076" w:rsidRPr="004B6471" w:rsidRDefault="006E4076" w:rsidP="006E4076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D00399" w:rsidRPr="00442745" w14:paraId="41FBF304" w14:textId="77777777" w:rsidTr="003A4C70">
        <w:trPr>
          <w:cantSplit/>
          <w:trHeight w:val="3534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29D68252" w14:textId="77777777" w:rsidR="00D00399" w:rsidRPr="00442745" w:rsidRDefault="00D00399" w:rsidP="00F26B9F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552425B" w14:textId="77777777" w:rsidR="00D00399" w:rsidRPr="00442745" w:rsidRDefault="00D00399" w:rsidP="00F26B9F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08A9EC3" w14:textId="5FC86A3C" w:rsidR="00D00399" w:rsidRPr="00442745" w:rsidRDefault="00D00399" w:rsidP="006F1B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26A05D16" w14:textId="77777777" w:rsidR="00D00399" w:rsidRPr="004B6471" w:rsidRDefault="00D00399" w:rsidP="00F26B9F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711FCDEF" w14:textId="77777777" w:rsidR="00D00399" w:rsidRPr="004B6471" w:rsidRDefault="00D00399" w:rsidP="00F26B9F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зна ко чини оркестар и ко је диригент, познаје правила музичког бонтона, познаје тонове и његове боје;</w:t>
            </w:r>
          </w:p>
          <w:p w14:paraId="6C2C4BD3" w14:textId="77777777" w:rsidR="00D00399" w:rsidRPr="004B6471" w:rsidRDefault="00D00399" w:rsidP="00F26B9F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препознаје лик композитора и повезује са његовим делом;</w:t>
            </w:r>
          </w:p>
          <w:p w14:paraId="7A65BD2F" w14:textId="77777777" w:rsidR="00D00399" w:rsidRPr="004B6471" w:rsidRDefault="00D00399" w:rsidP="00F26B9F">
            <w:pPr>
              <w:pStyle w:val="ListParagraph"/>
              <w:numPr>
                <w:ilvl w:val="0"/>
                <w:numId w:val="37"/>
              </w:numPr>
              <w:ind w:left="172" w:hanging="222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2C17A4B1" w14:textId="77777777" w:rsidR="00D00399" w:rsidRPr="004B6471" w:rsidRDefault="00D00399" w:rsidP="00F26B9F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музицирању;</w:t>
            </w:r>
          </w:p>
          <w:p w14:paraId="2215F471" w14:textId="77777777" w:rsidR="00D00399" w:rsidRDefault="00D00399" w:rsidP="00F26B9F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3F4F5A3C" w14:textId="77777777" w:rsidR="00D00399" w:rsidRPr="004B6471" w:rsidRDefault="00D00399" w:rsidP="00F26B9F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50F96233" w14:textId="77777777" w:rsidR="00D00399" w:rsidRPr="004B6471" w:rsidRDefault="00D00399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A3923AF" w14:textId="624578B3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43" w:type="dxa"/>
          </w:tcPr>
          <w:p w14:paraId="4D1AAC4B" w14:textId="1E34611E" w:rsidR="00D00399" w:rsidRPr="004B6471" w:rsidRDefault="00D00399" w:rsidP="006E4076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Сада знам и умем</w:t>
            </w:r>
          </w:p>
        </w:tc>
        <w:tc>
          <w:tcPr>
            <w:tcW w:w="709" w:type="dxa"/>
          </w:tcPr>
          <w:p w14:paraId="13508A2C" w14:textId="5A7E7990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410A75F5" w14:textId="77777777" w:rsidR="00D00399" w:rsidRPr="004B6471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95C2061" w14:textId="77777777" w:rsidR="00D00399" w:rsidRPr="004B6471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ИА,</w:t>
            </w:r>
          </w:p>
          <w:p w14:paraId="13D1740F" w14:textId="6E53040D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655E0E28" w14:textId="01CF4643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07C71C3C" w14:textId="77777777" w:rsidR="00D00399" w:rsidRPr="004B6471" w:rsidRDefault="00D00399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C92DD7F" w14:textId="77777777" w:rsidR="00D00399" w:rsidRPr="004B6471" w:rsidRDefault="00D00399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645202E6" w14:textId="77777777" w:rsidR="00D00399" w:rsidRPr="004B6471" w:rsidRDefault="00D00399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</w:tcPr>
          <w:p w14:paraId="394620C0" w14:textId="29484EB5" w:rsidR="00D00399" w:rsidRPr="004B6471" w:rsidRDefault="00D00399" w:rsidP="006E4076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560050F1" w14:textId="77777777" w:rsidR="00D00399" w:rsidRPr="004B6471" w:rsidRDefault="00D00399" w:rsidP="00F26B9F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52632E81" w14:textId="652E0990" w:rsidR="00D00399" w:rsidRPr="004B6471" w:rsidRDefault="00D00399" w:rsidP="006E4076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тест питања</w:t>
            </w:r>
          </w:p>
        </w:tc>
      </w:tr>
    </w:tbl>
    <w:p w14:paraId="02940901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042A286F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05DDF39" w14:textId="77777777" w:rsidR="000C4378" w:rsidRDefault="000C4378" w:rsidP="000C4378">
      <w:pPr>
        <w:spacing w:after="200" w:line="276" w:lineRule="auto"/>
        <w:rPr>
          <w:rFonts w:ascii="Calibri" w:hAnsi="Calibri" w:cs="Calibri"/>
        </w:rPr>
      </w:pPr>
    </w:p>
    <w:p w14:paraId="0C4987AF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7BE70409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6892C7B3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620416BC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2F5CCBC0" w14:textId="77777777" w:rsidR="00FD3DC8" w:rsidRPr="00316E83" w:rsidRDefault="00FD3DC8" w:rsidP="00FD3DC8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16013FF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48FEED6C" w14:textId="0F3463B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76E71F26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1BA2E99F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53E93321" w14:textId="77777777" w:rsidR="000C4378" w:rsidRPr="00442745" w:rsidRDefault="00FD3DC8" w:rsidP="000C43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57"/>
      </w:tblGrid>
      <w:tr w:rsidR="000C4378" w:rsidRPr="00442745" w14:paraId="31625FB6" w14:textId="77777777" w:rsidTr="00FD3DC8">
        <w:trPr>
          <w:cantSplit/>
          <w:trHeight w:val="506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345B65EF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0C4378" w:rsidRPr="00372F7C" w14:paraId="4E161204" w14:textId="77777777" w:rsidTr="00122AE0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5FE9373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326B5D73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5BECC0DE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24AFF86A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DD9C657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69AA42F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599A233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F05393" w14:textId="77777777" w:rsidR="000C4378" w:rsidRPr="00763876" w:rsidRDefault="000C4378" w:rsidP="00763876">
            <w:pPr>
              <w:spacing w:line="240" w:lineRule="auto"/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BC2E819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F4EDBAE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22AE0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F4E5875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5BA46DD3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45D27" w:rsidRPr="00442745" w14:paraId="1B464185" w14:textId="77777777" w:rsidTr="00945D27">
        <w:trPr>
          <w:trHeight w:val="264"/>
          <w:jc w:val="center"/>
        </w:trPr>
        <w:tc>
          <w:tcPr>
            <w:tcW w:w="1023" w:type="dxa"/>
            <w:vMerge w:val="restart"/>
            <w:textDirection w:val="btLr"/>
          </w:tcPr>
          <w:p w14:paraId="2B48389C" w14:textId="77777777" w:rsidR="00945D27" w:rsidRPr="00442745" w:rsidRDefault="00945D27" w:rsidP="00945D27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CB09151" w14:textId="77777777" w:rsidR="00945D27" w:rsidRPr="00442745" w:rsidRDefault="00945D27" w:rsidP="00945D27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CC37F54" w14:textId="77777777" w:rsidR="00945D27" w:rsidRPr="00442745" w:rsidRDefault="00945D27" w:rsidP="00945D27">
            <w:pPr>
              <w:numPr>
                <w:ilvl w:val="0"/>
                <w:numId w:val="38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22F8AE7B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изведе песму „Шарено јаје“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на мелодијским и ритмичким инструментима уз певање;</w:t>
            </w:r>
          </w:p>
          <w:p w14:paraId="394A6CFD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шта је ритмички инструмент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музичко јаје-шејкер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7440A9C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>уочи изражајна музичка средства која су коришћена у народној песми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 xml:space="preserve">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„Људи ликујте“</w:t>
            </w:r>
            <w:r w:rsidRPr="004B6471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085807AC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импровизује ритмичку пратњу уз песму;</w:t>
            </w:r>
          </w:p>
          <w:p w14:paraId="342B14D9" w14:textId="77777777" w:rsidR="00945D27" w:rsidRPr="004B6471" w:rsidRDefault="00945D27" w:rsidP="000C4378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љубав према заједничком одељењском музицирању;</w:t>
            </w:r>
          </w:p>
          <w:p w14:paraId="73CB879E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21EC0D7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843" w:type="dxa"/>
          </w:tcPr>
          <w:p w14:paraId="50D8EF77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Ускршње песме</w:t>
            </w:r>
          </w:p>
        </w:tc>
        <w:tc>
          <w:tcPr>
            <w:tcW w:w="709" w:type="dxa"/>
          </w:tcPr>
          <w:p w14:paraId="2D678FA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8FE06C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457D537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89B8AC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228C2E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0CAB9AA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C41981C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B75438F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CADB98B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FB3AEE2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одговорно учешће у демократском друштву</w:t>
            </w:r>
          </w:p>
          <w:p w14:paraId="2B490672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B88FE16" w14:textId="77777777" w:rsidR="00945D27" w:rsidRPr="004B6471" w:rsidRDefault="00945D27" w:rsidP="00FD3DC8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ПД, ВН, ЛК,</w:t>
            </w:r>
          </w:p>
          <w:p w14:paraId="41884E16" w14:textId="77777777" w:rsidR="00945D27" w:rsidRPr="004B6471" w:rsidRDefault="00945D27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25286F65" w14:textId="77777777" w:rsidR="00945D27" w:rsidRPr="004B6471" w:rsidRDefault="00945D27" w:rsidP="00FD3DC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945D27" w:rsidRPr="00442745" w14:paraId="432749AD" w14:textId="77777777" w:rsidTr="0054188B">
        <w:trPr>
          <w:cantSplit/>
          <w:trHeight w:val="1134"/>
          <w:jc w:val="center"/>
        </w:trPr>
        <w:tc>
          <w:tcPr>
            <w:tcW w:w="102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08737D" w14:textId="0B611268" w:rsidR="00945D27" w:rsidRPr="00442745" w:rsidRDefault="00945D27" w:rsidP="006F1B2B">
            <w:pPr>
              <w:numPr>
                <w:ilvl w:val="0"/>
                <w:numId w:val="39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</w:tcPr>
          <w:p w14:paraId="4C436278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препознаје инструмент у песми „Синоћ је куца лајала“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50256A30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утврди извођење ритмичке пратње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на ритмичким инструментима;</w:t>
            </w:r>
          </w:p>
          <w:p w14:paraId="4667900C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зна шта је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 вокално-инструментална композиција;</w:t>
            </w:r>
          </w:p>
          <w:p w14:paraId="0E0E09AF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свира песму на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 мелодијским и ритмичким инструментима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у пару;</w:t>
            </w:r>
          </w:p>
          <w:p w14:paraId="4B963293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љубав према свирању кроз заједничко музицирање;</w:t>
            </w:r>
          </w:p>
          <w:p w14:paraId="5C1F0D7D" w14:textId="77777777" w:rsidR="00945D27" w:rsidRPr="004B6471" w:rsidRDefault="00945D27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2E555751" w14:textId="77777777" w:rsidR="00945D27" w:rsidRPr="004B6471" w:rsidRDefault="00945D27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B038F47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843" w:type="dxa"/>
          </w:tcPr>
          <w:p w14:paraId="729C49E4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„Синоћ је куца лајала“</w:t>
            </w:r>
          </w:p>
        </w:tc>
        <w:tc>
          <w:tcPr>
            <w:tcW w:w="709" w:type="dxa"/>
          </w:tcPr>
          <w:p w14:paraId="70CBAB6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507ABCAC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</w:t>
            </w:r>
          </w:p>
          <w:p w14:paraId="0FA4E5E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</w:t>
            </w:r>
          </w:p>
          <w:p w14:paraId="4413C8F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ПР,</w:t>
            </w:r>
          </w:p>
          <w:p w14:paraId="4610CE7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УПС,</w:t>
            </w:r>
          </w:p>
          <w:p w14:paraId="0DCCBFC9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02E649BB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01" w:type="dxa"/>
          </w:tcPr>
          <w:p w14:paraId="57A737E4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517FF12" w14:textId="77777777" w:rsidR="00945D27" w:rsidRPr="004B6471" w:rsidRDefault="00945D27" w:rsidP="00FD3DC8">
            <w:pPr>
              <w:pStyle w:val="Default"/>
              <w:rPr>
                <w:rFonts w:ascii="Calibri" w:hAnsi="Calibri" w:cs="Calibri"/>
                <w:color w:val="auto"/>
                <w:lang w:val="sr-Cyrl-RS"/>
              </w:rPr>
            </w:pPr>
            <w:r w:rsidRPr="004B6471">
              <w:rPr>
                <w:rFonts w:ascii="Calibri" w:hAnsi="Calibri" w:cs="Calibri"/>
                <w:color w:val="auto"/>
                <w:lang w:val="sr-Cyrl-RS"/>
              </w:rPr>
              <w:t>сарадња</w:t>
            </w:r>
          </w:p>
          <w:p w14:paraId="44A12CD5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7641B24E" w14:textId="77777777" w:rsidR="00945D27" w:rsidRPr="004B6471" w:rsidRDefault="00945D27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ЛК, ПД</w:t>
            </w:r>
          </w:p>
        </w:tc>
        <w:tc>
          <w:tcPr>
            <w:tcW w:w="1557" w:type="dxa"/>
          </w:tcPr>
          <w:p w14:paraId="51624CC0" w14:textId="77777777" w:rsidR="00945D27" w:rsidRPr="004B6471" w:rsidRDefault="00945D27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41634D" w:rsidRPr="00442745" w14:paraId="34FB0B98" w14:textId="77777777" w:rsidTr="00437DBF">
        <w:trPr>
          <w:cantSplit/>
          <w:trHeight w:val="3826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43DD28B" w14:textId="77777777" w:rsidR="0041634D" w:rsidRPr="00442745" w:rsidRDefault="0041634D" w:rsidP="00E83FAB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2C31BDB" w14:textId="77777777" w:rsidR="0041634D" w:rsidRPr="00442745" w:rsidRDefault="0041634D" w:rsidP="00E83FAB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AD9CA07" w14:textId="7CEB4D08" w:rsidR="0041634D" w:rsidRPr="00E83FAB" w:rsidRDefault="0041634D" w:rsidP="00E83F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E83FAB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16CDF673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по слуху познаје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СИ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6744648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пева песму „Сиђи, мацо“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65B9344F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усклади покрете тела према тонским висинама у песми;</w:t>
            </w:r>
          </w:p>
          <w:p w14:paraId="0D18BA28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направи свој инструмент –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звечку</w:t>
            </w:r>
            <w:r w:rsidRPr="004B6471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08AA42E3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импровизује ритмичку пратњу уз песму „Сиђи, мацо“.</w:t>
            </w:r>
          </w:p>
          <w:p w14:paraId="20283D85" w14:textId="77777777" w:rsidR="0041634D" w:rsidRPr="004B6471" w:rsidRDefault="0041634D" w:rsidP="00437DBF">
            <w:pPr>
              <w:pStyle w:val="ListParagraph"/>
              <w:ind w:left="172" w:right="-102"/>
              <w:rPr>
                <w:rFonts w:cs="Calibri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42CCDC07" w14:textId="028603CD" w:rsidR="0041634D" w:rsidRPr="004B6471" w:rsidRDefault="0041634D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843" w:type="dxa"/>
          </w:tcPr>
          <w:p w14:paraId="4821C1AC" w14:textId="6A4C7742" w:rsidR="0041634D" w:rsidRPr="004B6471" w:rsidRDefault="0041634D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СИ</w:t>
            </w:r>
          </w:p>
        </w:tc>
        <w:tc>
          <w:tcPr>
            <w:tcW w:w="709" w:type="dxa"/>
          </w:tcPr>
          <w:p w14:paraId="520FC81D" w14:textId="12880A21" w:rsidR="0041634D" w:rsidRPr="004B6471" w:rsidRDefault="0041634D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7F954BB" w14:textId="77777777" w:rsidR="0041634D" w:rsidRPr="004B6471" w:rsidRDefault="0041634D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3343B04" w14:textId="77777777" w:rsidR="0041634D" w:rsidRPr="004B6471" w:rsidRDefault="0041634D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5C8BAF5" w14:textId="77777777" w:rsidR="0041634D" w:rsidRPr="004B6471" w:rsidRDefault="0041634D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27CD834" w14:textId="00B90CD2" w:rsidR="0041634D" w:rsidRPr="004B6471" w:rsidRDefault="0041634D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4A7F0A4C" w14:textId="562D8728" w:rsidR="0041634D" w:rsidRPr="004B6471" w:rsidRDefault="0041634D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BA6E0EE" w14:textId="77777777" w:rsidR="0041634D" w:rsidRPr="004B6471" w:rsidRDefault="0041634D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C0FC8E0" w14:textId="77777777" w:rsidR="0041634D" w:rsidRPr="004B6471" w:rsidRDefault="0041634D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06BAE36C" w14:textId="77777777" w:rsidR="0041634D" w:rsidRPr="004B6471" w:rsidRDefault="0041634D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</w:tcPr>
          <w:p w14:paraId="4AB36998" w14:textId="449A1EFA" w:rsidR="0041634D" w:rsidRPr="004B6471" w:rsidRDefault="0041634D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ЛК, ПД</w:t>
            </w:r>
          </w:p>
        </w:tc>
        <w:tc>
          <w:tcPr>
            <w:tcW w:w="1557" w:type="dxa"/>
          </w:tcPr>
          <w:p w14:paraId="5FE6D15F" w14:textId="67A34259" w:rsidR="0041634D" w:rsidRPr="004B6471" w:rsidRDefault="0041634D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437DBF" w:rsidRPr="00442745" w14:paraId="0B537AC9" w14:textId="77777777" w:rsidTr="00E83FAB">
        <w:trPr>
          <w:cantSplit/>
          <w:trHeight w:val="3826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7D644880" w14:textId="234903E7" w:rsidR="00437DBF" w:rsidRPr="00437DBF" w:rsidRDefault="00437DBF" w:rsidP="00437DBF">
            <w:pPr>
              <w:pStyle w:val="ListParagraph"/>
              <w:numPr>
                <w:ilvl w:val="0"/>
                <w:numId w:val="90"/>
              </w:numPr>
              <w:rPr>
                <w:rFonts w:cs="Calibri"/>
                <w:sz w:val="24"/>
                <w:szCs w:val="24"/>
                <w:lang w:val="sr-Cyrl-RS"/>
              </w:rPr>
            </w:pPr>
            <w:r w:rsidRPr="00437DBF">
              <w:rPr>
                <w:rFonts w:eastAsia="Times New Roman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5DDB8C62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„Игра младих лабудова“ из балета „Лабудово језеро“ П. И. Чајковског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>;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4AA56BE2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балет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и увиђа његове естетске вредности и значај;</w:t>
            </w:r>
          </w:p>
          <w:p w14:paraId="4728A69A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који посао обавља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кореограф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D8C3231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познаје садржај балета „Лабудово језеро“;</w:t>
            </w:r>
          </w:p>
          <w:p w14:paraId="0B3E543C" w14:textId="066E7040" w:rsidR="00437DBF" w:rsidRPr="004B6471" w:rsidRDefault="00437DBF" w:rsidP="00437DB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буде заинтересован за балет и развија љубави према тој врсти музичког дела;</w:t>
            </w:r>
          </w:p>
        </w:tc>
        <w:tc>
          <w:tcPr>
            <w:tcW w:w="709" w:type="dxa"/>
          </w:tcPr>
          <w:p w14:paraId="71322D7A" w14:textId="55D4F0D6" w:rsidR="00437DBF" w:rsidRPr="004B6471" w:rsidRDefault="00437DBF" w:rsidP="00437D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843" w:type="dxa"/>
          </w:tcPr>
          <w:p w14:paraId="65281450" w14:textId="77777777" w:rsidR="00437DBF" w:rsidRPr="004B6471" w:rsidRDefault="00437DBF" w:rsidP="00437DBF">
            <w:pPr>
              <w:spacing w:after="0" w:line="240" w:lineRule="auto"/>
              <w:ind w:right="-98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Балет „Лабудово језеро“, П. И. Чајковски</w:t>
            </w:r>
          </w:p>
          <w:p w14:paraId="2D079D8E" w14:textId="4DA02158" w:rsidR="00437DBF" w:rsidRPr="004B6471" w:rsidRDefault="00437DBF" w:rsidP="00437D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(балет, кореограф)</w:t>
            </w:r>
          </w:p>
        </w:tc>
        <w:tc>
          <w:tcPr>
            <w:tcW w:w="709" w:type="dxa"/>
          </w:tcPr>
          <w:p w14:paraId="18340A5C" w14:textId="132C1679" w:rsidR="00437DBF" w:rsidRPr="004B6471" w:rsidRDefault="00437DBF" w:rsidP="00437D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F7E20A0" w14:textId="1D66C9D8" w:rsidR="00437DBF" w:rsidRPr="004B6471" w:rsidRDefault="00437DBF" w:rsidP="00437D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44B64C41" w14:textId="0B5A2B8E" w:rsidR="00437DBF" w:rsidRPr="004B6471" w:rsidRDefault="00437DBF" w:rsidP="00437D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D459006" w14:textId="77777777" w:rsidR="00437DBF" w:rsidRPr="004B6471" w:rsidRDefault="00437DBF" w:rsidP="00437DBF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10B2FAD1" w14:textId="77777777" w:rsidR="00437DBF" w:rsidRPr="004B6471" w:rsidRDefault="00437DBF" w:rsidP="00437DB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09820F2" w14:textId="77777777" w:rsidR="00437DBF" w:rsidRPr="004B6471" w:rsidRDefault="00437DBF" w:rsidP="00437DB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</w:tcPr>
          <w:p w14:paraId="0734BAC2" w14:textId="3D4CE617" w:rsidR="00437DBF" w:rsidRPr="004B6471" w:rsidRDefault="00437DBF" w:rsidP="00437DB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ПД</w:t>
            </w:r>
          </w:p>
        </w:tc>
        <w:tc>
          <w:tcPr>
            <w:tcW w:w="1557" w:type="dxa"/>
          </w:tcPr>
          <w:p w14:paraId="0CED6BF6" w14:textId="4A23C2BE" w:rsidR="00437DBF" w:rsidRPr="004B6471" w:rsidRDefault="00437DBF" w:rsidP="00437DB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55424937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AFF94E0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9FF43AB" w14:textId="77777777" w:rsidR="000C4378" w:rsidRPr="00442745" w:rsidRDefault="000C4378" w:rsidP="000C4378">
      <w:pPr>
        <w:spacing w:after="200" w:line="276" w:lineRule="auto"/>
        <w:rPr>
          <w:rFonts w:ascii="Calibri" w:hAnsi="Calibri" w:cs="Calibri"/>
          <w:lang w:val="sr-Cyrl-RS"/>
        </w:rPr>
      </w:pPr>
    </w:p>
    <w:p w14:paraId="00D3DF5A" w14:textId="77777777" w:rsidR="006E4076" w:rsidRDefault="006E4076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4FC1F09F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5E38D223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44E26267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08DD7E0B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34392731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0FA14950" w14:textId="5476A92A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3986329E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C50A5D9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6CF7567D" w14:textId="77777777" w:rsidR="000C4378" w:rsidRPr="00442745" w:rsidRDefault="00FD3DC8" w:rsidP="000C43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57"/>
      </w:tblGrid>
      <w:tr w:rsidR="000C4378" w:rsidRPr="00442745" w14:paraId="7A357AC9" w14:textId="77777777" w:rsidTr="00FD3DC8">
        <w:trPr>
          <w:cantSplit/>
          <w:trHeight w:val="365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67BDDF89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0C4378" w:rsidRPr="00372F7C" w14:paraId="6DCA86B8" w14:textId="77777777" w:rsidTr="00CF0349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70B46010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52D62725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CA88E7B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96EEEEE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FD1102D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26687E1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277B467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550C264" w14:textId="77777777" w:rsidR="000C4378" w:rsidRPr="00763876" w:rsidRDefault="000C4378" w:rsidP="00763876">
            <w:pPr>
              <w:spacing w:line="240" w:lineRule="auto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63E2A2E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9E4F4DD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CF0349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928712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53548DA3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45D27" w:rsidRPr="004B6471" w14:paraId="31EB206F" w14:textId="77777777" w:rsidTr="006F1B2B">
        <w:trPr>
          <w:trHeight w:val="264"/>
          <w:jc w:val="center"/>
        </w:trPr>
        <w:tc>
          <w:tcPr>
            <w:tcW w:w="1023" w:type="dxa"/>
            <w:tcBorders>
              <w:bottom w:val="single" w:sz="4" w:space="0" w:color="auto"/>
            </w:tcBorders>
            <w:textDirection w:val="btLr"/>
            <w:vAlign w:val="center"/>
          </w:tcPr>
          <w:p w14:paraId="71562315" w14:textId="063F2915" w:rsidR="00945D27" w:rsidRPr="004B6471" w:rsidRDefault="00945D27" w:rsidP="006F1B2B">
            <w:pPr>
              <w:numPr>
                <w:ilvl w:val="0"/>
                <w:numId w:val="4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08CC8AE" w14:textId="77777777" w:rsidR="00945D27" w:rsidRPr="004B6471" w:rsidRDefault="00945D27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опери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„Јежева кућа“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,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музика: Златан Вауда, текст према делу Бранка Ћопића написао: Јован Алексић;</w:t>
            </w:r>
          </w:p>
          <w:p w14:paraId="03FB6BFE" w14:textId="77777777" w:rsidR="00945D27" w:rsidRPr="004B6471" w:rsidRDefault="00945D27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да 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опера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врста музичког дела и увиђа њене естетске вредности и значај;</w:t>
            </w:r>
          </w:p>
          <w:p w14:paraId="5F6AAC43" w14:textId="77777777" w:rsidR="00945D27" w:rsidRPr="004B6471" w:rsidRDefault="00945D27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су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дует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либрето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A5F8100" w14:textId="77777777" w:rsidR="00945D27" w:rsidRPr="004B6471" w:rsidRDefault="00945D27" w:rsidP="000C4378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717B7C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буде заинтересован </w:t>
            </w:r>
            <w:r w:rsidRPr="004B6471">
              <w:rPr>
                <w:rFonts w:ascii="Calibri" w:eastAsia="Calibri" w:hAnsi="Calibri" w:cs="Calibri"/>
                <w:iCs/>
                <w:sz w:val="24"/>
                <w:szCs w:val="24"/>
                <w:lang w:val="sr-Cyrl-RS"/>
              </w:rPr>
              <w:t>за оперу и развија љубави према тој врсти музичког дела;</w:t>
            </w:r>
          </w:p>
        </w:tc>
        <w:tc>
          <w:tcPr>
            <w:tcW w:w="709" w:type="dxa"/>
          </w:tcPr>
          <w:p w14:paraId="5CE49DB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43" w:type="dxa"/>
          </w:tcPr>
          <w:p w14:paraId="4984331A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„Јежева кућа“</w:t>
            </w:r>
          </w:p>
          <w:p w14:paraId="6FA9454F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(дует, опера, либрето)</w:t>
            </w:r>
          </w:p>
        </w:tc>
        <w:tc>
          <w:tcPr>
            <w:tcW w:w="709" w:type="dxa"/>
          </w:tcPr>
          <w:p w14:paraId="4BD4D1DF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E8440B0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72B2704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42898964" w14:textId="77777777" w:rsidR="00945D27" w:rsidRPr="004B6471" w:rsidRDefault="00945D27" w:rsidP="00FD3DC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1688D15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12F92A9C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7BE45D30" w14:textId="77777777" w:rsidR="00945D27" w:rsidRPr="004B6471" w:rsidRDefault="00945D27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ЛК</w:t>
            </w:r>
          </w:p>
        </w:tc>
        <w:tc>
          <w:tcPr>
            <w:tcW w:w="1557" w:type="dxa"/>
          </w:tcPr>
          <w:p w14:paraId="02D7F553" w14:textId="77777777" w:rsidR="00945D27" w:rsidRPr="004B6471" w:rsidRDefault="00945D27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0C4378" w:rsidRPr="004B6471" w14:paraId="11EEC1D9" w14:textId="77777777" w:rsidTr="006F1B2B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80D68" w14:textId="77777777" w:rsidR="000C4378" w:rsidRPr="00442745" w:rsidRDefault="000C4378" w:rsidP="006F1B2B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968" w14:textId="77777777" w:rsidR="000C4378" w:rsidRPr="004B6471" w:rsidRDefault="000C4378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„Једном у сну“ Џорџа Бранса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0BD6A7B1" w14:textId="77777777" w:rsidR="000C4378" w:rsidRPr="004B6471" w:rsidRDefault="000C4378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представи свој доживљај о композицији сликом;</w:t>
            </w:r>
          </w:p>
          <w:p w14:paraId="44EBDCFC" w14:textId="77777777" w:rsidR="000C4378" w:rsidRPr="004B6471" w:rsidRDefault="000C4378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ко 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аниматор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 шта је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анимирани филм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789856B" w14:textId="77777777" w:rsidR="000C4378" w:rsidRPr="004B6471" w:rsidRDefault="000C4378" w:rsidP="000C4378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осећај важности и значаја музике у филму као и у свакодневном животу;</w:t>
            </w:r>
          </w:p>
          <w:p w14:paraId="61D0137D" w14:textId="77777777" w:rsidR="000C4378" w:rsidRPr="004B6471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889667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843" w:type="dxa"/>
          </w:tcPr>
          <w:p w14:paraId="40FEA7CA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Музика на екрану</w:t>
            </w:r>
          </w:p>
        </w:tc>
        <w:tc>
          <w:tcPr>
            <w:tcW w:w="709" w:type="dxa"/>
          </w:tcPr>
          <w:p w14:paraId="0477B6F8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FB2FF9D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11051ABB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BDF329B" w14:textId="77777777" w:rsidR="000C4378" w:rsidRPr="00717B7C" w:rsidRDefault="000C4378" w:rsidP="00FD3DC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17B7C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0CA52068" w14:textId="77777777" w:rsidR="000C4378" w:rsidRPr="00717B7C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17B7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418" w:type="dxa"/>
          </w:tcPr>
          <w:p w14:paraId="35D8DCD2" w14:textId="77777777" w:rsidR="000C4378" w:rsidRPr="004B6471" w:rsidRDefault="000C4378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ПД, ЛК</w:t>
            </w:r>
          </w:p>
        </w:tc>
        <w:tc>
          <w:tcPr>
            <w:tcW w:w="1557" w:type="dxa"/>
          </w:tcPr>
          <w:p w14:paraId="5B9C301D" w14:textId="77777777" w:rsidR="000C4378" w:rsidRPr="004B6471" w:rsidRDefault="000C4378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660609" w:rsidRPr="004B6471" w14:paraId="197A2D7D" w14:textId="77777777" w:rsidTr="005C6EF5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E4F94F5" w14:textId="42B9D3FA" w:rsidR="00660609" w:rsidRDefault="00660609" w:rsidP="005C6EF5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Извођење музике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B12" w14:textId="77777777" w:rsidR="00660609" w:rsidRPr="004B6471" w:rsidRDefault="00660609" w:rsidP="00F26B9F">
            <w:pPr>
              <w:numPr>
                <w:ilvl w:val="0"/>
                <w:numId w:val="4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7417F5CA" w14:textId="77777777" w:rsidR="00660609" w:rsidRPr="004B6471" w:rsidRDefault="00660609" w:rsidP="00F26B9F">
            <w:pPr>
              <w:numPr>
                <w:ilvl w:val="0"/>
                <w:numId w:val="4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боље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игра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музичке игре;</w:t>
            </w:r>
          </w:p>
          <w:p w14:paraId="563D4815" w14:textId="77777777" w:rsidR="00660609" w:rsidRPr="004B6471" w:rsidRDefault="00660609" w:rsidP="00F26B9F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080337A8" w14:textId="77777777" w:rsidR="00660609" w:rsidRPr="004B6471" w:rsidRDefault="00660609" w:rsidP="00F26B9F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створи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своју мелодију;</w:t>
            </w:r>
          </w:p>
          <w:p w14:paraId="3E1252E5" w14:textId="7E7ADC54" w:rsidR="00660609" w:rsidRPr="004B6471" w:rsidRDefault="00660609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02F780" w14:textId="4A637A7A" w:rsidR="00660609" w:rsidRPr="004B6471" w:rsidRDefault="0066060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43" w:type="dxa"/>
          </w:tcPr>
          <w:p w14:paraId="6CDDE14F" w14:textId="655E6CD0" w:rsidR="00660609" w:rsidRPr="004B6471" w:rsidRDefault="0066060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Запевајмо, заиграјмо</w:t>
            </w:r>
          </w:p>
        </w:tc>
        <w:tc>
          <w:tcPr>
            <w:tcW w:w="709" w:type="dxa"/>
          </w:tcPr>
          <w:p w14:paraId="17197E8D" w14:textId="7281673D" w:rsidR="00660609" w:rsidRPr="004B6471" w:rsidRDefault="0066060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69627CC7" w14:textId="77777777" w:rsidR="00660609" w:rsidRPr="004B6471" w:rsidRDefault="00660609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 ИА,</w:t>
            </w:r>
          </w:p>
          <w:p w14:paraId="48189B99" w14:textId="0259D49C" w:rsidR="00660609" w:rsidRPr="004B6471" w:rsidRDefault="0066060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4B3E10E1" w14:textId="77777777" w:rsidR="00660609" w:rsidRPr="004B6471" w:rsidRDefault="00660609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73161525" w14:textId="271A6806" w:rsidR="00660609" w:rsidRPr="004B6471" w:rsidRDefault="0066060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3B158852" w14:textId="77777777" w:rsidR="00660609" w:rsidRPr="004B6471" w:rsidRDefault="00660609" w:rsidP="00F26B9F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136211B" w14:textId="441B78F9" w:rsidR="00660609" w:rsidRPr="00717B7C" w:rsidRDefault="00660609" w:rsidP="00FD3DC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1418" w:type="dxa"/>
          </w:tcPr>
          <w:p w14:paraId="04A0DB9C" w14:textId="6CFCB15C" w:rsidR="00660609" w:rsidRPr="004B6471" w:rsidRDefault="00660609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ФЗВ, С</w:t>
            </w:r>
          </w:p>
        </w:tc>
        <w:tc>
          <w:tcPr>
            <w:tcW w:w="1557" w:type="dxa"/>
          </w:tcPr>
          <w:p w14:paraId="2A159823" w14:textId="352D0C83" w:rsidR="00660609" w:rsidRPr="004B6471" w:rsidRDefault="00660609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0F8F583C" w14:textId="77777777" w:rsidR="000C4378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5D04FCA3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35CD60E" w14:textId="77777777" w:rsidR="000C4378" w:rsidRDefault="000C4378" w:rsidP="000C4378">
      <w:pPr>
        <w:spacing w:after="200" w:line="276" w:lineRule="auto"/>
        <w:rPr>
          <w:rFonts w:ascii="Calibri" w:hAnsi="Calibri" w:cs="Calibri"/>
        </w:rPr>
      </w:pPr>
    </w:p>
    <w:p w14:paraId="3B8C8C96" w14:textId="77777777" w:rsidR="00CF0349" w:rsidRDefault="00CF0349" w:rsidP="000C4378">
      <w:pPr>
        <w:spacing w:after="200" w:line="276" w:lineRule="auto"/>
        <w:rPr>
          <w:rFonts w:ascii="Calibri" w:hAnsi="Calibri" w:cs="Calibri"/>
        </w:rPr>
      </w:pPr>
    </w:p>
    <w:p w14:paraId="19FA247F" w14:textId="77777777" w:rsidR="00CF0349" w:rsidRDefault="00CF0349" w:rsidP="000C4378">
      <w:pPr>
        <w:spacing w:after="200" w:line="276" w:lineRule="auto"/>
        <w:rPr>
          <w:rFonts w:ascii="Calibri" w:hAnsi="Calibri" w:cs="Calibri"/>
        </w:rPr>
      </w:pPr>
    </w:p>
    <w:p w14:paraId="47A83117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1A700843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56F9C210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4696C3D7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20E3FBC1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653DDD20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4E94AEAC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7D2DDEA8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6AAB1532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314F81C9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01352244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2C56D2FC" w14:textId="77777777" w:rsidR="00CF0349" w:rsidRDefault="00CF0349" w:rsidP="000C4378">
      <w:pPr>
        <w:spacing w:after="200" w:line="276" w:lineRule="auto"/>
        <w:rPr>
          <w:rFonts w:ascii="Calibri" w:hAnsi="Calibri" w:cs="Calibri"/>
        </w:rPr>
      </w:pPr>
    </w:p>
    <w:p w14:paraId="14E30ACB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6521D47A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5DE13824" w14:textId="12F88DE4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2433A588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C620DD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08B93312" w14:textId="77777777" w:rsidR="00FD3DC8" w:rsidRPr="00442745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45"/>
        <w:gridCol w:w="1530"/>
      </w:tblGrid>
      <w:tr w:rsidR="000C4378" w:rsidRPr="00442745" w14:paraId="578F1E82" w14:textId="77777777" w:rsidTr="00FD3DC8">
        <w:trPr>
          <w:cantSplit/>
          <w:trHeight w:val="515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43E8DDBB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ЈУН</w:t>
            </w:r>
          </w:p>
        </w:tc>
      </w:tr>
      <w:tr w:rsidR="000C4378" w:rsidRPr="00372F7C" w14:paraId="1BEDCC1C" w14:textId="77777777" w:rsidTr="00CF0349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8923752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0C611351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032ECBB1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54900CB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CB04E21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2B2256D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7528D7B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50A7B15" w14:textId="77777777" w:rsidR="000C4378" w:rsidRPr="00763876" w:rsidRDefault="000C4378" w:rsidP="00763876">
            <w:pPr>
              <w:spacing w:line="240" w:lineRule="auto"/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E208E7A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2069A7C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CF0349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45" w:type="dxa"/>
            <w:shd w:val="clear" w:color="auto" w:fill="F2F2F2"/>
            <w:vAlign w:val="center"/>
          </w:tcPr>
          <w:p w14:paraId="326181C8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61BC9D5C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469E527E" w14:textId="77777777" w:rsidTr="006F1B2B">
        <w:trPr>
          <w:cantSplit/>
          <w:trHeight w:val="2234"/>
          <w:jc w:val="center"/>
        </w:trPr>
        <w:tc>
          <w:tcPr>
            <w:tcW w:w="1023" w:type="dxa"/>
            <w:tcBorders>
              <w:top w:val="nil"/>
            </w:tcBorders>
            <w:textDirection w:val="btLr"/>
            <w:vAlign w:val="center"/>
          </w:tcPr>
          <w:p w14:paraId="3D6D86EB" w14:textId="77777777" w:rsidR="000C4378" w:rsidRPr="00CE19D9" w:rsidRDefault="000C4378" w:rsidP="006F1B2B">
            <w:pPr>
              <w:numPr>
                <w:ilvl w:val="0"/>
                <w:numId w:val="83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2DDDBEC3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изводи песму „Јун“ </w:t>
            </w: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певањем са импровизацијом пратње на ритмичким инструментима;</w:t>
            </w:r>
          </w:p>
          <w:p w14:paraId="2EEC0D11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увиди значај музичке подлоге, кроз повезивање приче са карактером мелодије слушаних композиција;</w:t>
            </w:r>
          </w:p>
          <w:p w14:paraId="30BE10EE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вокалне способности кроз певање научених песама;</w:t>
            </w:r>
          </w:p>
          <w:p w14:paraId="069C4671" w14:textId="77777777" w:rsidR="000C4378" w:rsidRPr="00CE19D9" w:rsidRDefault="000C4378" w:rsidP="00FD3DC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љубав према заједничком одељењском музицирању.</w:t>
            </w:r>
          </w:p>
        </w:tc>
        <w:tc>
          <w:tcPr>
            <w:tcW w:w="709" w:type="dxa"/>
          </w:tcPr>
          <w:p w14:paraId="34471792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43" w:type="dxa"/>
          </w:tcPr>
          <w:p w14:paraId="2660108F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Почетак лета</w:t>
            </w:r>
          </w:p>
        </w:tc>
        <w:tc>
          <w:tcPr>
            <w:tcW w:w="709" w:type="dxa"/>
          </w:tcPr>
          <w:p w14:paraId="4E681397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09C4794D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ПР, 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516E3299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B97F732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FF2E3F2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41FB041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</w:t>
            </w: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стетичка компетенција</w:t>
            </w:r>
          </w:p>
          <w:p w14:paraId="4EB97252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14:paraId="3B63A348" w14:textId="77777777" w:rsidR="000C4378" w:rsidRDefault="000C4378" w:rsidP="00FD3DC8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ПД, ЛК,</w:t>
            </w:r>
          </w:p>
          <w:p w14:paraId="787BE5C8" w14:textId="77777777" w:rsidR="000C4378" w:rsidRPr="00CE19D9" w:rsidRDefault="000C4378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30" w:type="dxa"/>
          </w:tcPr>
          <w:p w14:paraId="442B27B0" w14:textId="77777777" w:rsidR="000C4378" w:rsidRPr="00CE19D9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0C4378" w:rsidRPr="00442745" w14:paraId="1FA4290F" w14:textId="77777777" w:rsidTr="006F1B2B">
        <w:trPr>
          <w:cantSplit/>
          <w:trHeight w:val="1134"/>
          <w:jc w:val="center"/>
        </w:trPr>
        <w:tc>
          <w:tcPr>
            <w:tcW w:w="1023" w:type="dxa"/>
            <w:textDirection w:val="btLr"/>
            <w:vAlign w:val="center"/>
          </w:tcPr>
          <w:p w14:paraId="42CF9785" w14:textId="77777777" w:rsidR="000C4378" w:rsidRDefault="00CF0349" w:rsidP="006F1B2B">
            <w:pPr>
              <w:spacing w:after="0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2. 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Извођење</w:t>
            </w:r>
            <w:proofErr w:type="spellEnd"/>
          </w:p>
          <w:p w14:paraId="30F4AACD" w14:textId="77777777" w:rsidR="00CF0349" w:rsidRPr="00CF0349" w:rsidRDefault="00CF0349" w:rsidP="006F1B2B">
            <w:pPr>
              <w:spacing w:after="0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4961" w:type="dxa"/>
          </w:tcPr>
          <w:p w14:paraId="35493A03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55436020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боље </w:t>
            </w: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игра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музичке игре;</w:t>
            </w:r>
          </w:p>
          <w:p w14:paraId="14CBA011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самостално </w:t>
            </w: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свира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62C869FD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ствара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своју мелодију;</w:t>
            </w:r>
          </w:p>
          <w:p w14:paraId="3D97097E" w14:textId="77777777" w:rsidR="000C4378" w:rsidRPr="00CE19D9" w:rsidRDefault="000C4378" w:rsidP="00FD3DC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музицирању.</w:t>
            </w:r>
          </w:p>
        </w:tc>
        <w:tc>
          <w:tcPr>
            <w:tcW w:w="709" w:type="dxa"/>
          </w:tcPr>
          <w:p w14:paraId="665406E8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43" w:type="dxa"/>
          </w:tcPr>
          <w:p w14:paraId="4099CDD8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Покажи шта знаш из музичке културе</w:t>
            </w:r>
          </w:p>
        </w:tc>
        <w:tc>
          <w:tcPr>
            <w:tcW w:w="709" w:type="dxa"/>
          </w:tcPr>
          <w:p w14:paraId="677AAFF5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68BD37B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ИА,</w:t>
            </w:r>
          </w:p>
          <w:p w14:paraId="3E0EA4DF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2D7C67E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3AE6B48D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3FA96AD3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6174062E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B1DF145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</w:t>
            </w: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арадња</w:t>
            </w:r>
          </w:p>
          <w:p w14:paraId="06BDC6C0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45" w:type="dxa"/>
          </w:tcPr>
          <w:p w14:paraId="397E6FB2" w14:textId="77777777" w:rsidR="000C4378" w:rsidRPr="00CE19D9" w:rsidRDefault="000C4378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30" w:type="dxa"/>
          </w:tcPr>
          <w:p w14:paraId="428FBF21" w14:textId="77777777" w:rsidR="000C4378" w:rsidRPr="00CE19D9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</w:tbl>
    <w:p w14:paraId="77C7F6A4" w14:textId="77777777" w:rsidR="00FD3DC8" w:rsidRDefault="00FD3DC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3BFA621" w14:textId="49677C57" w:rsidR="00FD3DC8" w:rsidRDefault="000C4378" w:rsidP="00C1119A">
      <w:pPr>
        <w:tabs>
          <w:tab w:val="right" w:pos="12960"/>
        </w:tabs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0CEC94A6" w14:textId="77777777" w:rsidR="00C1119A" w:rsidRDefault="00C1119A" w:rsidP="000C4378">
      <w:pPr>
        <w:rPr>
          <w:rFonts w:ascii="Calibri" w:hAnsi="Calibri" w:cs="Calibri"/>
          <w:b/>
          <w:bCs/>
          <w:sz w:val="24"/>
          <w:szCs w:val="24"/>
          <w:lang w:val="sr-Cyrl-RS"/>
        </w:rPr>
        <w:sectPr w:rsidR="00C1119A" w:rsidSect="00C1119A">
          <w:type w:val="oddPage"/>
          <w:pgSz w:w="16838" w:h="11906" w:orient="landscape" w:code="9"/>
          <w:pgMar w:top="851" w:right="1418" w:bottom="426" w:left="1418" w:header="720" w:footer="720" w:gutter="0"/>
          <w:cols w:space="720"/>
          <w:docGrid w:linePitch="360"/>
        </w:sectPr>
      </w:pPr>
    </w:p>
    <w:p w14:paraId="2A550E5D" w14:textId="6A104323" w:rsidR="000C4378" w:rsidRPr="00064450" w:rsidRDefault="000C4378" w:rsidP="000C4378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064450">
        <w:rPr>
          <w:rFonts w:ascii="Calibri" w:hAnsi="Calibri" w:cs="Calibri"/>
          <w:b/>
          <w:bCs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160"/>
        <w:gridCol w:w="3244"/>
        <w:gridCol w:w="2897"/>
      </w:tblGrid>
      <w:tr w:rsidR="000C4378" w:rsidRPr="00442745" w14:paraId="2A169196" w14:textId="77777777" w:rsidTr="00FD3DC8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p w14:paraId="1C14DF7A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42745">
              <w:rPr>
                <w:rFonts w:ascii="Calibri" w:hAnsi="Calibri" w:cs="Calibri"/>
                <w:b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7CE0F0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42745">
              <w:rPr>
                <w:rFonts w:ascii="Calibri" w:hAnsi="Calibri" w:cs="Calibri"/>
                <w:b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67246DB7" w14:textId="38F3B2BD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42745">
              <w:rPr>
                <w:rFonts w:ascii="Calibri" w:hAnsi="Calibri" w:cs="Calibri"/>
                <w:b/>
                <w:lang w:val="sr-Cyrl-RS"/>
              </w:rPr>
              <w:t>МЕЂУПР</w:t>
            </w:r>
            <w:r w:rsidR="008A58CA">
              <w:rPr>
                <w:rFonts w:ascii="Calibri" w:hAnsi="Calibri" w:cs="Calibri"/>
                <w:b/>
                <w:lang w:val="sr-Cyrl-RS"/>
              </w:rPr>
              <w:t>ЕДМЕТНЕ</w:t>
            </w:r>
            <w:r w:rsidRPr="00442745">
              <w:rPr>
                <w:rFonts w:ascii="Calibri" w:hAnsi="Calibri" w:cs="Calibri"/>
                <w:b/>
                <w:lang w:val="sr-Cyrl-RS"/>
              </w:rPr>
              <w:t>. КОРЕЛАЦИЈЕ</w:t>
            </w:r>
          </w:p>
        </w:tc>
        <w:tc>
          <w:tcPr>
            <w:tcW w:w="3686" w:type="dxa"/>
            <w:shd w:val="clear" w:color="auto" w:fill="F2F2F2"/>
          </w:tcPr>
          <w:p w14:paraId="781CE003" w14:textId="77777777" w:rsidR="008A58CA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 xml:space="preserve">НАСТАВНЕ </w:t>
            </w:r>
          </w:p>
          <w:p w14:paraId="7B91F951" w14:textId="06CACDC0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МЕТОДЕ</w:t>
            </w:r>
          </w:p>
        </w:tc>
      </w:tr>
      <w:tr w:rsidR="000C4378" w:rsidRPr="00442745" w14:paraId="7BDFC437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3EDBF664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О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обрада</w:t>
            </w:r>
          </w:p>
        </w:tc>
        <w:tc>
          <w:tcPr>
            <w:tcW w:w="2552" w:type="dxa"/>
            <w:vAlign w:val="center"/>
          </w:tcPr>
          <w:p w14:paraId="17883E6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60CFF593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српски језик</w:t>
            </w:r>
          </w:p>
        </w:tc>
        <w:tc>
          <w:tcPr>
            <w:tcW w:w="3686" w:type="dxa"/>
            <w:vAlign w:val="center"/>
          </w:tcPr>
          <w:p w14:paraId="250CECA9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УИ – усмено излагање</w:t>
            </w:r>
          </w:p>
        </w:tc>
      </w:tr>
      <w:tr w:rsidR="000C4378" w:rsidRPr="00442745" w14:paraId="0861D5C6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5277745B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У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утврђивање</w:t>
            </w:r>
          </w:p>
        </w:tc>
        <w:tc>
          <w:tcPr>
            <w:tcW w:w="2552" w:type="dxa"/>
            <w:vAlign w:val="center"/>
          </w:tcPr>
          <w:p w14:paraId="4BB7A2F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5EF4E59B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М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математика</w:t>
            </w:r>
          </w:p>
        </w:tc>
        <w:tc>
          <w:tcPr>
            <w:tcW w:w="3686" w:type="dxa"/>
            <w:vAlign w:val="center"/>
          </w:tcPr>
          <w:p w14:paraId="74194465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ДМ – демонстративна метода</w:t>
            </w:r>
          </w:p>
        </w:tc>
      </w:tr>
      <w:tr w:rsidR="000C4378" w:rsidRPr="00442745" w14:paraId="706B0748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2C52C2C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систематизација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lang w:val="sr-Cyrl-RS"/>
              </w:rPr>
              <w:t>/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lang w:val="sr-Cyrl-RS"/>
              </w:rPr>
              <w:t>провера знања</w:t>
            </w:r>
          </w:p>
        </w:tc>
        <w:tc>
          <w:tcPr>
            <w:tcW w:w="2552" w:type="dxa"/>
            <w:vAlign w:val="center"/>
          </w:tcPr>
          <w:p w14:paraId="7E082350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РП – рад у паровима</w:t>
            </w:r>
          </w:p>
        </w:tc>
        <w:tc>
          <w:tcPr>
            <w:tcW w:w="4110" w:type="dxa"/>
            <w:vAlign w:val="center"/>
          </w:tcPr>
          <w:p w14:paraId="193FA309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ПД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  <w:tc>
          <w:tcPr>
            <w:tcW w:w="3686" w:type="dxa"/>
            <w:vAlign w:val="center"/>
          </w:tcPr>
          <w:p w14:paraId="395E4432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ПР – практичан рад</w:t>
            </w:r>
          </w:p>
        </w:tc>
      </w:tr>
      <w:tr w:rsidR="000C4378" w:rsidRPr="00372F7C" w14:paraId="291C66C5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55033C2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7828A79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4AB362B7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Л</w:t>
            </w:r>
            <w:r>
              <w:rPr>
                <w:rFonts w:ascii="Calibri" w:hAnsi="Calibri" w:cs="Calibri"/>
                <w:lang w:val="sr-Cyrl-RS"/>
              </w:rPr>
              <w:t>К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  <w:tc>
          <w:tcPr>
            <w:tcW w:w="3686" w:type="dxa"/>
            <w:vAlign w:val="center"/>
          </w:tcPr>
          <w:p w14:paraId="5EDEEC4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УПС – учење песме по слуху</w:t>
            </w:r>
          </w:p>
        </w:tc>
      </w:tr>
      <w:tr w:rsidR="000C4378" w:rsidRPr="00372F7C" w14:paraId="556BA8F7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419F65C3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B0FCDA6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48510AA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Ф</w:t>
            </w:r>
            <w:r>
              <w:rPr>
                <w:rFonts w:ascii="Calibri" w:hAnsi="Calibri" w:cs="Calibri"/>
                <w:lang w:val="sr-Cyrl-RS"/>
              </w:rPr>
              <w:t>ЗВ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6813A9F2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НТ – учење песме из нотног текста</w:t>
            </w:r>
          </w:p>
        </w:tc>
      </w:tr>
      <w:tr w:rsidR="000C4378" w:rsidRPr="00442745" w14:paraId="01D107F8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1E3DF5D5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4A0CA7A6" w14:textId="77777777" w:rsidR="000C4378" w:rsidRPr="00AE4C1B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4110" w:type="dxa"/>
            <w:vAlign w:val="center"/>
          </w:tcPr>
          <w:p w14:paraId="628858C7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В</w:t>
            </w:r>
            <w:r>
              <w:rPr>
                <w:rFonts w:ascii="Calibri" w:hAnsi="Calibri" w:cs="Calibri"/>
                <w:lang w:val="sr-Cyrl-RS"/>
              </w:rPr>
              <w:t>Н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верска настава</w:t>
            </w:r>
          </w:p>
        </w:tc>
        <w:tc>
          <w:tcPr>
            <w:tcW w:w="3686" w:type="dxa"/>
            <w:vAlign w:val="center"/>
          </w:tcPr>
          <w:p w14:paraId="23C2C374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 – монолошка метода</w:t>
            </w:r>
          </w:p>
        </w:tc>
      </w:tr>
      <w:tr w:rsidR="000C4378" w:rsidRPr="00442745" w14:paraId="632D6C90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4B2B6BD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BD5F506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A25BBB3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49E97AB" w14:textId="77777777" w:rsidR="000C4378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ИА – игровне активности</w:t>
            </w:r>
          </w:p>
        </w:tc>
      </w:tr>
    </w:tbl>
    <w:p w14:paraId="60AAAA4D" w14:textId="77777777" w:rsidR="000C4378" w:rsidRPr="00442745" w:rsidRDefault="000C4378" w:rsidP="000C4378">
      <w:pPr>
        <w:jc w:val="center"/>
        <w:rPr>
          <w:rFonts w:ascii="Calibri" w:hAnsi="Calibri" w:cs="Calibri"/>
          <w:lang w:val="sr-Cyrl-RS"/>
        </w:rPr>
      </w:pPr>
    </w:p>
    <w:p w14:paraId="0E542B96" w14:textId="77777777" w:rsidR="000C4378" w:rsidRPr="00442745" w:rsidRDefault="000C4378" w:rsidP="000C4378">
      <w:pPr>
        <w:jc w:val="center"/>
        <w:rPr>
          <w:rFonts w:ascii="Calibri" w:hAnsi="Calibri" w:cs="Calibri"/>
          <w:lang w:val="sr-Cyrl-RS"/>
        </w:rPr>
      </w:pPr>
    </w:p>
    <w:bookmarkEnd w:id="0"/>
    <w:p w14:paraId="4E18C447" w14:textId="77777777" w:rsidR="000C4378" w:rsidRDefault="000C4378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</w:p>
    <w:sectPr w:rsidR="000C4378" w:rsidSect="00C1119A">
      <w:pgSz w:w="11906" w:h="16838" w:code="9"/>
      <w:pgMar w:top="1418" w:right="426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23E"/>
    <w:multiLevelType w:val="hybridMultilevel"/>
    <w:tmpl w:val="9508D8F0"/>
    <w:lvl w:ilvl="0" w:tplc="BDE0AF54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01549AD"/>
    <w:multiLevelType w:val="hybridMultilevel"/>
    <w:tmpl w:val="4AEA4328"/>
    <w:lvl w:ilvl="0" w:tplc="73F054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0CC4370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6F5F"/>
    <w:multiLevelType w:val="hybridMultilevel"/>
    <w:tmpl w:val="B3A40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60D7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B089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5D4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D771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93749"/>
    <w:multiLevelType w:val="hybridMultilevel"/>
    <w:tmpl w:val="50DA4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71096"/>
    <w:multiLevelType w:val="hybridMultilevel"/>
    <w:tmpl w:val="FC120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20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11DD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10FD0"/>
    <w:multiLevelType w:val="hybridMultilevel"/>
    <w:tmpl w:val="B5FC3C2E"/>
    <w:lvl w:ilvl="0" w:tplc="25442F6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0D8F46D2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40B7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62EC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15BEB"/>
    <w:multiLevelType w:val="hybridMultilevel"/>
    <w:tmpl w:val="131C7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4B6B7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201E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B4387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29396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256D7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1768151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22806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B234B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DC79B7"/>
    <w:multiLevelType w:val="hybridMultilevel"/>
    <w:tmpl w:val="FEA6ED02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212B248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21DA60B1"/>
    <w:multiLevelType w:val="hybridMultilevel"/>
    <w:tmpl w:val="7708C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43B0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34346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557E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8248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BA7170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9026A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0F4D1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8E388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B90C1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C9488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7E212F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221C16"/>
    <w:multiLevelType w:val="hybridMultilevel"/>
    <w:tmpl w:val="BD76F2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F4203B"/>
    <w:multiLevelType w:val="hybridMultilevel"/>
    <w:tmpl w:val="4C54A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82735E"/>
    <w:multiLevelType w:val="hybridMultilevel"/>
    <w:tmpl w:val="333ABBBC"/>
    <w:lvl w:ilvl="0" w:tplc="A8C29A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C04545"/>
    <w:multiLevelType w:val="hybridMultilevel"/>
    <w:tmpl w:val="7FA0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A51A8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056E75"/>
    <w:multiLevelType w:val="hybridMultilevel"/>
    <w:tmpl w:val="BD0A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D04942"/>
    <w:multiLevelType w:val="hybridMultilevel"/>
    <w:tmpl w:val="7F5EAF58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8" w15:restartNumberingAfterBreak="0">
    <w:nsid w:val="3C083BE8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5430A1"/>
    <w:multiLevelType w:val="hybridMultilevel"/>
    <w:tmpl w:val="7B6E8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B52B4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087D2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73C85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B4226D"/>
    <w:multiLevelType w:val="hybridMultilevel"/>
    <w:tmpl w:val="E7EAA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9C4948"/>
    <w:multiLevelType w:val="hybridMultilevel"/>
    <w:tmpl w:val="8118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647545"/>
    <w:multiLevelType w:val="hybridMultilevel"/>
    <w:tmpl w:val="57388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F411CB"/>
    <w:multiLevelType w:val="hybridMultilevel"/>
    <w:tmpl w:val="E78A5BEE"/>
    <w:lvl w:ilvl="0" w:tplc="3F8683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9" w15:restartNumberingAfterBreak="0">
    <w:nsid w:val="4BA2420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FD3FF9"/>
    <w:multiLevelType w:val="hybridMultilevel"/>
    <w:tmpl w:val="03D6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51687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BC72D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C404F1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37276C"/>
    <w:multiLevelType w:val="hybridMultilevel"/>
    <w:tmpl w:val="D6786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5035F1"/>
    <w:multiLevelType w:val="hybridMultilevel"/>
    <w:tmpl w:val="C4DE058A"/>
    <w:lvl w:ilvl="0" w:tplc="E15079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647C03"/>
    <w:multiLevelType w:val="hybridMultilevel"/>
    <w:tmpl w:val="9A54F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7" w15:restartNumberingAfterBreak="0">
    <w:nsid w:val="544B17F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D66D9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2D0E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13509F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520DD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7650D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273680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5D2C10"/>
    <w:multiLevelType w:val="hybridMultilevel"/>
    <w:tmpl w:val="FD00756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5" w15:restartNumberingAfterBreak="0">
    <w:nsid w:val="640A0EA0"/>
    <w:multiLevelType w:val="hybridMultilevel"/>
    <w:tmpl w:val="9B1ACBE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6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77" w15:restartNumberingAfterBreak="0">
    <w:nsid w:val="654D12F8"/>
    <w:multiLevelType w:val="hybridMultilevel"/>
    <w:tmpl w:val="792296B6"/>
    <w:lvl w:ilvl="0" w:tplc="D8CC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6AF05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E369D4"/>
    <w:multiLevelType w:val="hybridMultilevel"/>
    <w:tmpl w:val="827A1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881A43"/>
    <w:multiLevelType w:val="hybridMultilevel"/>
    <w:tmpl w:val="E918C1DE"/>
    <w:lvl w:ilvl="0" w:tplc="96248B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1" w15:restartNumberingAfterBreak="0">
    <w:nsid w:val="68887AF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8E3B52"/>
    <w:multiLevelType w:val="hybridMultilevel"/>
    <w:tmpl w:val="B75CB996"/>
    <w:lvl w:ilvl="0" w:tplc="54128E6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3" w15:restartNumberingAfterBreak="0">
    <w:nsid w:val="6BCC3A0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122E3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7" w15:restartNumberingAfterBreak="0">
    <w:nsid w:val="7EBB2D6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1C313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616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31959">
    <w:abstractNumId w:val="3"/>
  </w:num>
  <w:num w:numId="2" w16cid:durableId="1787112271">
    <w:abstractNumId w:val="76"/>
  </w:num>
  <w:num w:numId="3" w16cid:durableId="1071124476">
    <w:abstractNumId w:val="66"/>
  </w:num>
  <w:num w:numId="4" w16cid:durableId="1861771187">
    <w:abstractNumId w:val="58"/>
  </w:num>
  <w:num w:numId="5" w16cid:durableId="651838731">
    <w:abstractNumId w:val="86"/>
  </w:num>
  <w:num w:numId="6" w16cid:durableId="1626541639">
    <w:abstractNumId w:val="80"/>
  </w:num>
  <w:num w:numId="7" w16cid:durableId="1422948996">
    <w:abstractNumId w:val="51"/>
  </w:num>
  <w:num w:numId="8" w16cid:durableId="1432780155">
    <w:abstractNumId w:val="53"/>
  </w:num>
  <w:num w:numId="9" w16cid:durableId="111479147">
    <w:abstractNumId w:val="5"/>
  </w:num>
  <w:num w:numId="10" w16cid:durableId="1852530321">
    <w:abstractNumId w:val="10"/>
  </w:num>
  <w:num w:numId="11" w16cid:durableId="2013876920">
    <w:abstractNumId w:val="44"/>
  </w:num>
  <w:num w:numId="12" w16cid:durableId="890578718">
    <w:abstractNumId w:val="9"/>
  </w:num>
  <w:num w:numId="13" w16cid:durableId="1369262956">
    <w:abstractNumId w:val="19"/>
  </w:num>
  <w:num w:numId="14" w16cid:durableId="1050416775">
    <w:abstractNumId w:val="56"/>
  </w:num>
  <w:num w:numId="15" w16cid:durableId="1856532355">
    <w:abstractNumId w:val="36"/>
  </w:num>
  <w:num w:numId="16" w16cid:durableId="1841893740">
    <w:abstractNumId w:val="77"/>
  </w:num>
  <w:num w:numId="17" w16cid:durableId="1918633235">
    <w:abstractNumId w:val="84"/>
  </w:num>
  <w:num w:numId="18" w16cid:durableId="1677918380">
    <w:abstractNumId w:val="7"/>
  </w:num>
  <w:num w:numId="19" w16cid:durableId="731122398">
    <w:abstractNumId w:val="49"/>
  </w:num>
  <w:num w:numId="20" w16cid:durableId="873619080">
    <w:abstractNumId w:val="68"/>
  </w:num>
  <w:num w:numId="21" w16cid:durableId="2015958481">
    <w:abstractNumId w:val="78"/>
  </w:num>
  <w:num w:numId="22" w16cid:durableId="116803259">
    <w:abstractNumId w:val="41"/>
  </w:num>
  <w:num w:numId="23" w16cid:durableId="1340042944">
    <w:abstractNumId w:val="23"/>
  </w:num>
  <w:num w:numId="24" w16cid:durableId="66659453">
    <w:abstractNumId w:val="27"/>
  </w:num>
  <w:num w:numId="25" w16cid:durableId="954017221">
    <w:abstractNumId w:val="59"/>
  </w:num>
  <w:num w:numId="26" w16cid:durableId="192623065">
    <w:abstractNumId w:val="64"/>
  </w:num>
  <w:num w:numId="27" w16cid:durableId="1345134652">
    <w:abstractNumId w:val="88"/>
  </w:num>
  <w:num w:numId="28" w16cid:durableId="1770270891">
    <w:abstractNumId w:val="22"/>
  </w:num>
  <w:num w:numId="29" w16cid:durableId="131947778">
    <w:abstractNumId w:val="63"/>
  </w:num>
  <w:num w:numId="30" w16cid:durableId="2147309632">
    <w:abstractNumId w:val="28"/>
  </w:num>
  <w:num w:numId="31" w16cid:durableId="1981381052">
    <w:abstractNumId w:val="67"/>
  </w:num>
  <w:num w:numId="32" w16cid:durableId="1081677662">
    <w:abstractNumId w:val="26"/>
  </w:num>
  <w:num w:numId="33" w16cid:durableId="1219587137">
    <w:abstractNumId w:val="20"/>
  </w:num>
  <w:num w:numId="34" w16cid:durableId="1834877616">
    <w:abstractNumId w:val="32"/>
  </w:num>
  <w:num w:numId="35" w16cid:durableId="1380592696">
    <w:abstractNumId w:val="2"/>
  </w:num>
  <w:num w:numId="36" w16cid:durableId="2130587255">
    <w:abstractNumId w:val="71"/>
  </w:num>
  <w:num w:numId="37" w16cid:durableId="449471257">
    <w:abstractNumId w:val="8"/>
  </w:num>
  <w:num w:numId="38" w16cid:durableId="1702592333">
    <w:abstractNumId w:val="13"/>
  </w:num>
  <w:num w:numId="39" w16cid:durableId="46104197">
    <w:abstractNumId w:val="24"/>
  </w:num>
  <w:num w:numId="40" w16cid:durableId="382948414">
    <w:abstractNumId w:val="38"/>
  </w:num>
  <w:num w:numId="41" w16cid:durableId="2141529056">
    <w:abstractNumId w:val="74"/>
  </w:num>
  <w:num w:numId="42" w16cid:durableId="2124884927">
    <w:abstractNumId w:val="46"/>
  </w:num>
  <w:num w:numId="43" w16cid:durableId="2119257140">
    <w:abstractNumId w:val="75"/>
  </w:num>
  <w:num w:numId="44" w16cid:durableId="215120424">
    <w:abstractNumId w:val="47"/>
  </w:num>
  <w:num w:numId="45" w16cid:durableId="749931370">
    <w:abstractNumId w:val="16"/>
  </w:num>
  <w:num w:numId="46" w16cid:durableId="1396703526">
    <w:abstractNumId w:val="57"/>
  </w:num>
  <w:num w:numId="47" w16cid:durableId="138502246">
    <w:abstractNumId w:val="79"/>
  </w:num>
  <w:num w:numId="48" w16cid:durableId="1967151721">
    <w:abstractNumId w:val="43"/>
  </w:num>
  <w:num w:numId="49" w16cid:durableId="1975670523">
    <w:abstractNumId w:val="42"/>
  </w:num>
  <w:num w:numId="50" w16cid:durableId="548959106">
    <w:abstractNumId w:val="55"/>
  </w:num>
  <w:num w:numId="51" w16cid:durableId="1108240162">
    <w:abstractNumId w:val="37"/>
  </w:num>
  <w:num w:numId="52" w16cid:durableId="39867245">
    <w:abstractNumId w:val="73"/>
  </w:num>
  <w:num w:numId="53" w16cid:durableId="1792360904">
    <w:abstractNumId w:val="30"/>
  </w:num>
  <w:num w:numId="54" w16cid:durableId="1754626137">
    <w:abstractNumId w:val="11"/>
  </w:num>
  <w:num w:numId="55" w16cid:durableId="358549999">
    <w:abstractNumId w:val="39"/>
  </w:num>
  <w:num w:numId="56" w16cid:durableId="3557208">
    <w:abstractNumId w:val="14"/>
  </w:num>
  <w:num w:numId="57" w16cid:durableId="1844516171">
    <w:abstractNumId w:val="81"/>
  </w:num>
  <w:num w:numId="58" w16cid:durableId="1561285995">
    <w:abstractNumId w:val="31"/>
  </w:num>
  <w:num w:numId="59" w16cid:durableId="957486329">
    <w:abstractNumId w:val="62"/>
  </w:num>
  <w:num w:numId="60" w16cid:durableId="1991521670">
    <w:abstractNumId w:val="25"/>
  </w:num>
  <w:num w:numId="61" w16cid:durableId="891815225">
    <w:abstractNumId w:val="83"/>
  </w:num>
  <w:num w:numId="62" w16cid:durableId="626276213">
    <w:abstractNumId w:val="15"/>
  </w:num>
  <w:num w:numId="63" w16cid:durableId="1941141370">
    <w:abstractNumId w:val="50"/>
  </w:num>
  <w:num w:numId="64" w16cid:durableId="1082684701">
    <w:abstractNumId w:val="70"/>
  </w:num>
  <w:num w:numId="65" w16cid:durableId="290718336">
    <w:abstractNumId w:val="4"/>
  </w:num>
  <w:num w:numId="66" w16cid:durableId="1104379019">
    <w:abstractNumId w:val="17"/>
  </w:num>
  <w:num w:numId="67" w16cid:durableId="266889266">
    <w:abstractNumId w:val="45"/>
  </w:num>
  <w:num w:numId="68" w16cid:durableId="774834050">
    <w:abstractNumId w:val="21"/>
  </w:num>
  <w:num w:numId="69" w16cid:durableId="1034695917">
    <w:abstractNumId w:val="29"/>
  </w:num>
  <w:num w:numId="70" w16cid:durableId="897934683">
    <w:abstractNumId w:val="6"/>
  </w:num>
  <w:num w:numId="71" w16cid:durableId="146635122">
    <w:abstractNumId w:val="72"/>
  </w:num>
  <w:num w:numId="72" w16cid:durableId="1030254889">
    <w:abstractNumId w:val="89"/>
  </w:num>
  <w:num w:numId="73" w16cid:durableId="2120484041">
    <w:abstractNumId w:val="61"/>
  </w:num>
  <w:num w:numId="74" w16cid:durableId="616716487">
    <w:abstractNumId w:val="48"/>
  </w:num>
  <w:num w:numId="75" w16cid:durableId="221213952">
    <w:abstractNumId w:val="85"/>
  </w:num>
  <w:num w:numId="76" w16cid:durableId="1797990874">
    <w:abstractNumId w:val="35"/>
  </w:num>
  <w:num w:numId="77" w16cid:durableId="291403958">
    <w:abstractNumId w:val="87"/>
  </w:num>
  <w:num w:numId="78" w16cid:durableId="779839102">
    <w:abstractNumId w:val="69"/>
  </w:num>
  <w:num w:numId="79" w16cid:durableId="1843204630">
    <w:abstractNumId w:val="34"/>
  </w:num>
  <w:num w:numId="80" w16cid:durableId="2140217564">
    <w:abstractNumId w:val="18"/>
  </w:num>
  <w:num w:numId="81" w16cid:durableId="1063286482">
    <w:abstractNumId w:val="65"/>
  </w:num>
  <w:num w:numId="82" w16cid:durableId="546333971">
    <w:abstractNumId w:val="1"/>
  </w:num>
  <w:num w:numId="83" w16cid:durableId="1486045864">
    <w:abstractNumId w:val="82"/>
  </w:num>
  <w:num w:numId="84" w16cid:durableId="1794519429">
    <w:abstractNumId w:val="12"/>
  </w:num>
  <w:num w:numId="85" w16cid:durableId="97217032">
    <w:abstractNumId w:val="33"/>
  </w:num>
  <w:num w:numId="86" w16cid:durableId="1518464">
    <w:abstractNumId w:val="54"/>
  </w:num>
  <w:num w:numId="87" w16cid:durableId="1240022299">
    <w:abstractNumId w:val="60"/>
  </w:num>
  <w:num w:numId="88" w16cid:durableId="1078164299">
    <w:abstractNumId w:val="40"/>
  </w:num>
  <w:num w:numId="89" w16cid:durableId="1680497790">
    <w:abstractNumId w:val="52"/>
  </w:num>
  <w:num w:numId="90" w16cid:durableId="598829675">
    <w:abstractNumId w:val="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25805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48D5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FED"/>
    <w:rsid w:val="000B42CD"/>
    <w:rsid w:val="000B4410"/>
    <w:rsid w:val="000B776D"/>
    <w:rsid w:val="000C193F"/>
    <w:rsid w:val="000C3CD8"/>
    <w:rsid w:val="000C437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16B30"/>
    <w:rsid w:val="00120397"/>
    <w:rsid w:val="00122AE0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67902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D516E"/>
    <w:rsid w:val="001E116B"/>
    <w:rsid w:val="001E4624"/>
    <w:rsid w:val="001E4EF7"/>
    <w:rsid w:val="001F2E90"/>
    <w:rsid w:val="001F32A9"/>
    <w:rsid w:val="001F4BDA"/>
    <w:rsid w:val="001F51DA"/>
    <w:rsid w:val="00200433"/>
    <w:rsid w:val="00202B1A"/>
    <w:rsid w:val="002044A5"/>
    <w:rsid w:val="0020660F"/>
    <w:rsid w:val="002070BA"/>
    <w:rsid w:val="002074AA"/>
    <w:rsid w:val="00211BD4"/>
    <w:rsid w:val="002149F5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935"/>
    <w:rsid w:val="00262CF2"/>
    <w:rsid w:val="00263393"/>
    <w:rsid w:val="00263613"/>
    <w:rsid w:val="00266DA9"/>
    <w:rsid w:val="00271998"/>
    <w:rsid w:val="00272711"/>
    <w:rsid w:val="002741D6"/>
    <w:rsid w:val="002751BC"/>
    <w:rsid w:val="00276334"/>
    <w:rsid w:val="00277810"/>
    <w:rsid w:val="00281C7D"/>
    <w:rsid w:val="00282C2E"/>
    <w:rsid w:val="00282E0D"/>
    <w:rsid w:val="00286BB4"/>
    <w:rsid w:val="00287A59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2906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16E83"/>
    <w:rsid w:val="0032163F"/>
    <w:rsid w:val="00323B17"/>
    <w:rsid w:val="0032767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2F7C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4C70"/>
    <w:rsid w:val="003A5666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5FE4"/>
    <w:rsid w:val="003E61D6"/>
    <w:rsid w:val="003F0E31"/>
    <w:rsid w:val="004007D1"/>
    <w:rsid w:val="004011F5"/>
    <w:rsid w:val="00401663"/>
    <w:rsid w:val="00404EBB"/>
    <w:rsid w:val="00404FA2"/>
    <w:rsid w:val="00407821"/>
    <w:rsid w:val="00411F29"/>
    <w:rsid w:val="0041634D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77BD"/>
    <w:rsid w:val="00437DBF"/>
    <w:rsid w:val="00440A7C"/>
    <w:rsid w:val="00442646"/>
    <w:rsid w:val="00442745"/>
    <w:rsid w:val="00444507"/>
    <w:rsid w:val="00444A1E"/>
    <w:rsid w:val="00446120"/>
    <w:rsid w:val="00453263"/>
    <w:rsid w:val="00454C9D"/>
    <w:rsid w:val="00454EFA"/>
    <w:rsid w:val="0045606E"/>
    <w:rsid w:val="004603E8"/>
    <w:rsid w:val="00460EE0"/>
    <w:rsid w:val="00462EFF"/>
    <w:rsid w:val="0046759E"/>
    <w:rsid w:val="00480C17"/>
    <w:rsid w:val="00482B70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4B6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B3A"/>
    <w:rsid w:val="005C0FBC"/>
    <w:rsid w:val="005C50E8"/>
    <w:rsid w:val="005C5589"/>
    <w:rsid w:val="005C615A"/>
    <w:rsid w:val="005C6EF5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60609"/>
    <w:rsid w:val="006700D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34E5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4076"/>
    <w:rsid w:val="006E5DBC"/>
    <w:rsid w:val="006E6053"/>
    <w:rsid w:val="006E69E8"/>
    <w:rsid w:val="006E6C98"/>
    <w:rsid w:val="006E6CCE"/>
    <w:rsid w:val="006F1B2B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3E8E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5EC9"/>
    <w:rsid w:val="00746DC8"/>
    <w:rsid w:val="0074706D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3876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8D"/>
    <w:rsid w:val="00795534"/>
    <w:rsid w:val="007964BF"/>
    <w:rsid w:val="00797BA4"/>
    <w:rsid w:val="007A5066"/>
    <w:rsid w:val="007A5542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C23"/>
    <w:rsid w:val="007E54FC"/>
    <w:rsid w:val="007E5703"/>
    <w:rsid w:val="007E7E57"/>
    <w:rsid w:val="007F78EA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66D65"/>
    <w:rsid w:val="008711BA"/>
    <w:rsid w:val="008716A0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58CA"/>
    <w:rsid w:val="008A6B6A"/>
    <w:rsid w:val="008B0E61"/>
    <w:rsid w:val="008B29CE"/>
    <w:rsid w:val="008B4419"/>
    <w:rsid w:val="008B4FB9"/>
    <w:rsid w:val="008B536D"/>
    <w:rsid w:val="008B640F"/>
    <w:rsid w:val="008C0ED5"/>
    <w:rsid w:val="008C2C2B"/>
    <w:rsid w:val="008C3905"/>
    <w:rsid w:val="008C403D"/>
    <w:rsid w:val="008C6EAA"/>
    <w:rsid w:val="008C7E43"/>
    <w:rsid w:val="008D0708"/>
    <w:rsid w:val="008D17E5"/>
    <w:rsid w:val="008D21B5"/>
    <w:rsid w:val="008D4059"/>
    <w:rsid w:val="008E0B94"/>
    <w:rsid w:val="008E5973"/>
    <w:rsid w:val="008F55CC"/>
    <w:rsid w:val="008F5676"/>
    <w:rsid w:val="008F64EF"/>
    <w:rsid w:val="008F7118"/>
    <w:rsid w:val="008F725D"/>
    <w:rsid w:val="008F75B1"/>
    <w:rsid w:val="008F77AC"/>
    <w:rsid w:val="00904F05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99F"/>
    <w:rsid w:val="00942F68"/>
    <w:rsid w:val="00945D27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5E6D"/>
    <w:rsid w:val="00A269FA"/>
    <w:rsid w:val="00A31875"/>
    <w:rsid w:val="00A31D43"/>
    <w:rsid w:val="00A33CF8"/>
    <w:rsid w:val="00A33DA3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0D48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2C0D"/>
    <w:rsid w:val="00AC404B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06764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2C7"/>
    <w:rsid w:val="00B86A3D"/>
    <w:rsid w:val="00B877F4"/>
    <w:rsid w:val="00B87E16"/>
    <w:rsid w:val="00B938F4"/>
    <w:rsid w:val="00B93FEF"/>
    <w:rsid w:val="00BA43A8"/>
    <w:rsid w:val="00BB0FF9"/>
    <w:rsid w:val="00BB1F48"/>
    <w:rsid w:val="00BB2611"/>
    <w:rsid w:val="00BB3C3A"/>
    <w:rsid w:val="00BB4DC0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119A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2070"/>
    <w:rsid w:val="00C53D78"/>
    <w:rsid w:val="00C56390"/>
    <w:rsid w:val="00C6012C"/>
    <w:rsid w:val="00C637D3"/>
    <w:rsid w:val="00C64DF0"/>
    <w:rsid w:val="00C71362"/>
    <w:rsid w:val="00C73AB4"/>
    <w:rsid w:val="00C73F5B"/>
    <w:rsid w:val="00C76074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59EF"/>
    <w:rsid w:val="00CC6599"/>
    <w:rsid w:val="00CD0B15"/>
    <w:rsid w:val="00CD2EA5"/>
    <w:rsid w:val="00CD7BFE"/>
    <w:rsid w:val="00CE19D9"/>
    <w:rsid w:val="00CE2D5E"/>
    <w:rsid w:val="00CE53DD"/>
    <w:rsid w:val="00CE6FC8"/>
    <w:rsid w:val="00CF0349"/>
    <w:rsid w:val="00CF10C0"/>
    <w:rsid w:val="00CF233A"/>
    <w:rsid w:val="00CF3C24"/>
    <w:rsid w:val="00CF43D4"/>
    <w:rsid w:val="00CF6DA9"/>
    <w:rsid w:val="00CF7356"/>
    <w:rsid w:val="00D00399"/>
    <w:rsid w:val="00D01D42"/>
    <w:rsid w:val="00D02E42"/>
    <w:rsid w:val="00D05345"/>
    <w:rsid w:val="00D07AE7"/>
    <w:rsid w:val="00D1048D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2051"/>
    <w:rsid w:val="00D436B0"/>
    <w:rsid w:val="00D44DA5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16A6D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2E29"/>
    <w:rsid w:val="00E74D44"/>
    <w:rsid w:val="00E7616D"/>
    <w:rsid w:val="00E7675A"/>
    <w:rsid w:val="00E76A14"/>
    <w:rsid w:val="00E76BA8"/>
    <w:rsid w:val="00E837F0"/>
    <w:rsid w:val="00E83FAB"/>
    <w:rsid w:val="00E876D1"/>
    <w:rsid w:val="00E9107E"/>
    <w:rsid w:val="00E9383C"/>
    <w:rsid w:val="00E93D21"/>
    <w:rsid w:val="00E979B6"/>
    <w:rsid w:val="00EA1937"/>
    <w:rsid w:val="00EA34EB"/>
    <w:rsid w:val="00EA364C"/>
    <w:rsid w:val="00EB12CC"/>
    <w:rsid w:val="00EB2BF3"/>
    <w:rsid w:val="00EB3956"/>
    <w:rsid w:val="00EB4BE6"/>
    <w:rsid w:val="00EC6094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EF7919"/>
    <w:rsid w:val="00F00239"/>
    <w:rsid w:val="00F05072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3B13"/>
    <w:rsid w:val="00F24259"/>
    <w:rsid w:val="00F244D4"/>
    <w:rsid w:val="00F24EF3"/>
    <w:rsid w:val="00F26588"/>
    <w:rsid w:val="00F26B9F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2520"/>
    <w:rsid w:val="00FC4810"/>
    <w:rsid w:val="00FC7D9F"/>
    <w:rsid w:val="00FD00C8"/>
    <w:rsid w:val="00FD20D4"/>
    <w:rsid w:val="00FD3DC8"/>
    <w:rsid w:val="00FD4619"/>
    <w:rsid w:val="00FD5225"/>
    <w:rsid w:val="00FD74E6"/>
    <w:rsid w:val="00FE0DA8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D65D"/>
  <w15:docId w15:val="{2D780256-6132-4CCF-99EB-30CCC0F8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8E0E-3CE9-4EB1-B798-E6390E96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</cp:revision>
  <cp:lastPrinted>2020-07-01T06:39:00Z</cp:lastPrinted>
  <dcterms:created xsi:type="dcterms:W3CDTF">2026-06-19T11:17:00Z</dcterms:created>
  <dcterms:modified xsi:type="dcterms:W3CDTF">2026-06-19T11:17:00Z</dcterms:modified>
</cp:coreProperties>
</file>